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36571" w14:textId="0DB6EE52" w:rsidR="002426C5" w:rsidRPr="00B83544" w:rsidRDefault="00464A50">
      <w:pPr>
        <w:pStyle w:val="19"/>
        <w:rPr>
          <w:bCs w:val="0"/>
        </w:rPr>
      </w:pPr>
      <w:r>
        <w:rPr>
          <w:rFonts w:hint="eastAsia"/>
        </w:rPr>
        <w:t>令和元</w:t>
      </w:r>
      <w:r w:rsidR="002426C5" w:rsidRPr="00B83544">
        <w:rPr>
          <w:rFonts w:hint="eastAsia"/>
        </w:rPr>
        <w:t>年度　事業</w:t>
      </w:r>
      <w:r w:rsidR="006B6149" w:rsidRPr="00B83544">
        <w:rPr>
          <w:rFonts w:hint="eastAsia"/>
          <w:bCs w:val="0"/>
        </w:rPr>
        <w:t>報告</w:t>
      </w:r>
      <w:r w:rsidR="002426C5" w:rsidRPr="00B83544">
        <w:rPr>
          <w:rFonts w:hint="eastAsia"/>
        </w:rPr>
        <w:t>書</w:t>
      </w:r>
    </w:p>
    <w:p w14:paraId="3E377745" w14:textId="77777777" w:rsidR="002426C5" w:rsidRPr="00B83544" w:rsidRDefault="002426C5">
      <w:pPr>
        <w:rPr>
          <w:rStyle w:val="11"/>
          <w:rFonts w:ascii="ＭＳ 明朝" w:eastAsia="ＭＳ 明朝"/>
          <w:bCs w:val="0"/>
          <w:sz w:val="24"/>
          <w:szCs w:val="24"/>
        </w:rPr>
      </w:pPr>
      <w:r w:rsidRPr="00B83544">
        <w:rPr>
          <w:rFonts w:hint="eastAsia"/>
        </w:rPr>
        <w:t xml:space="preserve">　　　　　　　　　　　　　　　</w:t>
      </w:r>
      <w:r w:rsidRPr="00B83544">
        <w:rPr>
          <w:rStyle w:val="11"/>
          <w:rFonts w:ascii="ＭＳ 明朝" w:eastAsia="ＭＳ 明朝" w:hint="eastAsia"/>
          <w:sz w:val="24"/>
          <w:szCs w:val="24"/>
        </w:rPr>
        <w:t>特定非営利活動法人</w:t>
      </w:r>
      <w:r w:rsidR="00AB2232" w:rsidRPr="00B83544">
        <w:rPr>
          <w:rStyle w:val="11"/>
          <w:rFonts w:ascii="ＭＳ 明朝" w:eastAsia="ＭＳ 明朝" w:hint="eastAsia"/>
          <w:sz w:val="24"/>
          <w:szCs w:val="24"/>
        </w:rPr>
        <w:t>ＲＤＰ</w:t>
      </w:r>
    </w:p>
    <w:p w14:paraId="70E75606" w14:textId="77777777" w:rsidR="00B92C39" w:rsidRPr="00B83544" w:rsidRDefault="00B92C39">
      <w:pPr>
        <w:rPr>
          <w:b/>
          <w:bCs w:val="0"/>
          <w:sz w:val="24"/>
          <w:szCs w:val="24"/>
        </w:rPr>
      </w:pPr>
    </w:p>
    <w:p w14:paraId="75DC1AB7" w14:textId="77777777" w:rsidR="002426C5" w:rsidRPr="00B83544" w:rsidRDefault="002426C5">
      <w:pPr>
        <w:rPr>
          <w:bCs w:val="0"/>
        </w:rPr>
      </w:pPr>
      <w:r w:rsidRPr="00B83544">
        <w:rPr>
          <w:rFonts w:hint="eastAsia"/>
        </w:rPr>
        <w:t>１　事業</w:t>
      </w:r>
      <w:r w:rsidR="00A7447D" w:rsidRPr="00B83544">
        <w:rPr>
          <w:rFonts w:hint="eastAsia"/>
          <w:bCs w:val="0"/>
        </w:rPr>
        <w:t>活動方針</w:t>
      </w:r>
    </w:p>
    <w:p w14:paraId="17F9C61C" w14:textId="1AE4777F" w:rsidR="002426C5" w:rsidRPr="00B83544" w:rsidRDefault="002426C5">
      <w:pPr>
        <w:ind w:left="220" w:hangingChars="100" w:hanging="220"/>
        <w:rPr>
          <w:bCs w:val="0"/>
        </w:rPr>
      </w:pPr>
      <w:r w:rsidRPr="00B83544">
        <w:rPr>
          <w:rFonts w:hint="eastAsia"/>
        </w:rPr>
        <w:t xml:space="preserve">　</w:t>
      </w:r>
      <w:r w:rsidR="00464A50">
        <w:rPr>
          <w:rFonts w:hint="eastAsia"/>
        </w:rPr>
        <w:t>令和元</w:t>
      </w:r>
      <w:r w:rsidR="00DE6ECF" w:rsidRPr="00B83544">
        <w:rPr>
          <w:rFonts w:hint="eastAsia"/>
        </w:rPr>
        <w:t>年度は障害福祉サービス事業(デイケア事業)</w:t>
      </w:r>
      <w:r w:rsidR="006B6149" w:rsidRPr="00B83544">
        <w:rPr>
          <w:rFonts w:hint="eastAsia"/>
        </w:rPr>
        <w:t>の継続と</w:t>
      </w:r>
      <w:r w:rsidR="00DE6ECF" w:rsidRPr="00B83544">
        <w:rPr>
          <w:rFonts w:hint="eastAsia"/>
        </w:rPr>
        <w:t>自立生活移行支援事業</w:t>
      </w:r>
      <w:r w:rsidR="00334ED0" w:rsidRPr="00B83544">
        <w:rPr>
          <w:rFonts w:hint="eastAsia"/>
        </w:rPr>
        <w:t>(宿泊事業)</w:t>
      </w:r>
      <w:r w:rsidR="00354519" w:rsidRPr="00B83544">
        <w:rPr>
          <w:rFonts w:hint="eastAsia"/>
        </w:rPr>
        <w:t>の継続・デイケア事業との連携</w:t>
      </w:r>
      <w:r w:rsidR="00334ED0" w:rsidRPr="00B83544">
        <w:rPr>
          <w:rFonts w:hint="eastAsia"/>
        </w:rPr>
        <w:t>に重点を置きました。</w:t>
      </w:r>
    </w:p>
    <w:p w14:paraId="6431DBBD" w14:textId="77777777" w:rsidR="00B92C39" w:rsidRPr="00B83544" w:rsidRDefault="00B92C39">
      <w:pPr>
        <w:ind w:left="220" w:hangingChars="100" w:hanging="220"/>
        <w:rPr>
          <w:bCs w:val="0"/>
        </w:rPr>
      </w:pPr>
    </w:p>
    <w:p w14:paraId="67C7CB02" w14:textId="77777777" w:rsidR="002426C5" w:rsidRPr="00B83544" w:rsidRDefault="002426C5">
      <w:pPr>
        <w:rPr>
          <w:bCs w:val="0"/>
        </w:rPr>
      </w:pPr>
      <w:r w:rsidRPr="00B83544">
        <w:rPr>
          <w:rFonts w:hint="eastAsia"/>
        </w:rPr>
        <w:t>２　事業内容</w:t>
      </w:r>
    </w:p>
    <w:p w14:paraId="76C3F466" w14:textId="77777777" w:rsidR="002426C5" w:rsidRPr="00B83544" w:rsidRDefault="002426C5">
      <w:pPr>
        <w:rPr>
          <w:rStyle w:val="11"/>
          <w:rFonts w:ascii="ＭＳ 明朝" w:eastAsia="ＭＳ 明朝"/>
          <w:b w:val="0"/>
          <w:bCs w:val="0"/>
        </w:rPr>
      </w:pPr>
      <w:r w:rsidRPr="00B83544">
        <w:rPr>
          <w:rStyle w:val="11"/>
          <w:rFonts w:ascii="ＭＳ 明朝" w:eastAsia="ＭＳ 明朝" w:hint="eastAsia"/>
          <w:b w:val="0"/>
        </w:rPr>
        <w:t>（１）特定非営利活動に係る事業</w:t>
      </w:r>
    </w:p>
    <w:p w14:paraId="5683E3BD" w14:textId="77777777" w:rsidR="00B92C39" w:rsidRPr="00B83544" w:rsidRDefault="002426C5" w:rsidP="00B92C39">
      <w:pPr>
        <w:ind w:leftChars="200" w:left="878" w:hangingChars="200" w:hanging="439"/>
        <w:jc w:val="left"/>
        <w:rPr>
          <w:rStyle w:val="11"/>
          <w:rFonts w:ascii="ＭＳ 明朝" w:eastAsia="ＭＳ 明朝"/>
          <w:b w:val="0"/>
          <w:bCs w:val="0"/>
        </w:rPr>
      </w:pPr>
      <w:r w:rsidRPr="00B83544">
        <w:rPr>
          <w:rStyle w:val="11"/>
          <w:rFonts w:ascii="ＭＳ 明朝" w:eastAsia="ＭＳ 明朝" w:hint="eastAsia"/>
          <w:b w:val="0"/>
        </w:rPr>
        <w:t xml:space="preserve">①　</w:t>
      </w:r>
      <w:r w:rsidR="00444883" w:rsidRPr="00B83544">
        <w:rPr>
          <w:rStyle w:val="11"/>
          <w:rFonts w:ascii="ＭＳ 明朝" w:eastAsia="ＭＳ 明朝" w:hint="eastAsia"/>
          <w:b w:val="0"/>
        </w:rPr>
        <w:t>障害者の日常生活及び社会生活を総合的に支援するための法律に基づく障害福祉サービス事業</w:t>
      </w:r>
    </w:p>
    <w:p w14:paraId="1CC4BF13" w14:textId="77777777" w:rsidR="002426C5" w:rsidRPr="00B83544" w:rsidRDefault="002426C5" w:rsidP="00673D7C">
      <w:pPr>
        <w:ind w:firstLineChars="399" w:firstLine="876"/>
        <w:rPr>
          <w:rStyle w:val="11"/>
          <w:rFonts w:ascii="ＭＳ 明朝" w:eastAsia="ＭＳ 明朝"/>
          <w:b w:val="0"/>
          <w:bCs w:val="0"/>
        </w:rPr>
      </w:pPr>
      <w:r w:rsidRPr="00B83544">
        <w:rPr>
          <w:rStyle w:val="11"/>
          <w:rFonts w:ascii="ＭＳ 明朝" w:eastAsia="ＭＳ 明朝" w:hint="eastAsia"/>
          <w:b w:val="0"/>
        </w:rPr>
        <w:t>自立訓練（生活訓練）</w:t>
      </w:r>
    </w:p>
    <w:p w14:paraId="42E30794" w14:textId="77777777"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hint="eastAsia"/>
          <w:b w:val="0"/>
        </w:rPr>
        <w:t>・内　　　容　デイケア事業</w:t>
      </w:r>
    </w:p>
    <w:p w14:paraId="1AA6A424" w14:textId="77777777" w:rsidR="002426C5" w:rsidRPr="00B83544" w:rsidRDefault="002426C5" w:rsidP="005D3917">
      <w:pPr>
        <w:ind w:leftChars="398" w:left="1972" w:hangingChars="500" w:hanging="1098"/>
        <w:rPr>
          <w:rStyle w:val="11"/>
          <w:rFonts w:ascii="ＭＳ 明朝" w:eastAsia="ＭＳ 明朝"/>
          <w:b w:val="0"/>
          <w:bCs w:val="0"/>
        </w:rPr>
      </w:pPr>
      <w:r w:rsidRPr="00B83544">
        <w:rPr>
          <w:rStyle w:val="11"/>
          <w:rFonts w:ascii="ＭＳ 明朝" w:eastAsia="ＭＳ 明朝" w:hint="eastAsia"/>
          <w:b w:val="0"/>
        </w:rPr>
        <w:t xml:space="preserve">　　　　　依存症当事者本人を対象</w:t>
      </w:r>
      <w:r w:rsidR="00334ED0" w:rsidRPr="00B83544">
        <w:rPr>
          <w:rStyle w:val="11"/>
          <w:rFonts w:ascii="ＭＳ 明朝" w:eastAsia="ＭＳ 明朝" w:hint="eastAsia"/>
          <w:b w:val="0"/>
        </w:rPr>
        <w:t>に「リカバリー・ダイナミクス®」を中心とした回復のためのプログラムを提供し、社会復帰を支援した。</w:t>
      </w:r>
    </w:p>
    <w:p w14:paraId="05F3B7B9" w14:textId="77777777"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hint="eastAsia"/>
          <w:b w:val="0"/>
        </w:rPr>
        <w:t xml:space="preserve">・日　　　時　</w:t>
      </w:r>
    </w:p>
    <w:p w14:paraId="71DBE1FC" w14:textId="0403B64E" w:rsidR="002426C5" w:rsidRPr="00B83544" w:rsidRDefault="005D3917">
      <w:pPr>
        <w:ind w:firstLineChars="885" w:firstLine="1943"/>
        <w:rPr>
          <w:rStyle w:val="11"/>
          <w:rFonts w:ascii="ＭＳ 明朝" w:eastAsia="ＭＳ 明朝"/>
          <w:b w:val="0"/>
          <w:bCs w:val="0"/>
        </w:rPr>
      </w:pPr>
      <w:r w:rsidRPr="00B83544">
        <w:rPr>
          <w:rStyle w:val="11"/>
          <w:rFonts w:ascii="ＭＳ 明朝" w:eastAsia="ＭＳ 明朝" w:hint="eastAsia"/>
          <w:b w:val="0"/>
        </w:rPr>
        <w:t>平成</w:t>
      </w:r>
      <w:r w:rsidR="00C92016" w:rsidRPr="00B83544">
        <w:rPr>
          <w:rStyle w:val="11"/>
          <w:rFonts w:ascii="ＭＳ 明朝" w:eastAsia="ＭＳ 明朝" w:hint="eastAsia"/>
          <w:b w:val="0"/>
          <w:bCs w:val="0"/>
        </w:rPr>
        <w:t>3</w:t>
      </w:r>
      <w:r w:rsidR="00464A50">
        <w:rPr>
          <w:rStyle w:val="11"/>
          <w:rFonts w:ascii="ＭＳ 明朝" w:eastAsia="ＭＳ 明朝"/>
          <w:b w:val="0"/>
          <w:bCs w:val="0"/>
        </w:rPr>
        <w:t>1</w:t>
      </w:r>
      <w:r w:rsidRPr="00B83544">
        <w:rPr>
          <w:rStyle w:val="11"/>
          <w:rFonts w:ascii="ＭＳ 明朝" w:eastAsia="ＭＳ 明朝" w:hint="eastAsia"/>
          <w:b w:val="0"/>
        </w:rPr>
        <w:t>年4月1日</w:t>
      </w:r>
      <w:r w:rsidR="002426C5" w:rsidRPr="00B83544">
        <w:rPr>
          <w:rStyle w:val="11"/>
          <w:rFonts w:ascii="ＭＳ 明朝" w:eastAsia="ＭＳ 明朝" w:hint="eastAsia"/>
          <w:b w:val="0"/>
        </w:rPr>
        <w:t>から</w:t>
      </w:r>
      <w:r w:rsidR="00464A50">
        <w:rPr>
          <w:rStyle w:val="11"/>
          <w:rFonts w:ascii="ＭＳ 明朝" w:eastAsia="ＭＳ 明朝" w:hint="eastAsia"/>
          <w:b w:val="0"/>
        </w:rPr>
        <w:t>令和元</w:t>
      </w:r>
      <w:r w:rsidR="002426C5" w:rsidRPr="00B83544">
        <w:rPr>
          <w:rStyle w:val="11"/>
          <w:rFonts w:ascii="ＭＳ 明朝" w:eastAsia="ＭＳ 明朝" w:hint="eastAsia"/>
          <w:b w:val="0"/>
        </w:rPr>
        <w:t>年3月31日</w:t>
      </w:r>
    </w:p>
    <w:p w14:paraId="1B798014" w14:textId="77777777"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hint="eastAsia"/>
          <w:b w:val="0"/>
        </w:rPr>
        <w:t xml:space="preserve">・場　　　所　</w:t>
      </w:r>
    </w:p>
    <w:p w14:paraId="1F3338BD" w14:textId="77777777" w:rsidR="002426C5" w:rsidRPr="00B83544" w:rsidRDefault="005D3917">
      <w:pPr>
        <w:ind w:firstLineChars="885" w:firstLine="1943"/>
        <w:rPr>
          <w:rStyle w:val="11"/>
          <w:rFonts w:ascii="ＭＳ 明朝" w:eastAsia="ＭＳ 明朝"/>
          <w:b w:val="0"/>
          <w:bCs w:val="0"/>
        </w:rPr>
      </w:pPr>
      <w:r w:rsidRPr="00B83544">
        <w:rPr>
          <w:rStyle w:val="11"/>
          <w:rFonts w:ascii="ＭＳ 明朝" w:eastAsia="ＭＳ 明朝" w:hint="eastAsia"/>
          <w:b w:val="0"/>
        </w:rPr>
        <w:t>神奈川県横浜市神奈川区</w:t>
      </w:r>
    </w:p>
    <w:p w14:paraId="0B146A5A" w14:textId="77777777"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hint="eastAsia"/>
          <w:b w:val="0"/>
        </w:rPr>
        <w:t xml:space="preserve">・従事者人員　</w:t>
      </w:r>
    </w:p>
    <w:p w14:paraId="2940C14F" w14:textId="4229C167" w:rsidR="002426C5" w:rsidRPr="00B83544" w:rsidRDefault="00464A50" w:rsidP="00673D7C">
      <w:pPr>
        <w:ind w:firstLineChars="1448" w:firstLine="3179"/>
        <w:rPr>
          <w:rStyle w:val="11"/>
          <w:rFonts w:ascii="ＭＳ 明朝" w:eastAsia="ＭＳ 明朝"/>
          <w:b w:val="0"/>
          <w:bCs w:val="0"/>
        </w:rPr>
      </w:pPr>
      <w:r>
        <w:rPr>
          <w:rStyle w:val="11"/>
          <w:rFonts w:ascii="ＭＳ 明朝" w:eastAsia="ＭＳ 明朝"/>
          <w:b w:val="0"/>
        </w:rPr>
        <w:t>9</w:t>
      </w:r>
      <w:r w:rsidR="002426C5" w:rsidRPr="00B83544">
        <w:rPr>
          <w:rStyle w:val="11"/>
          <w:rFonts w:ascii="ＭＳ 明朝" w:eastAsia="ＭＳ 明朝" w:hint="eastAsia"/>
          <w:b w:val="0"/>
        </w:rPr>
        <w:t>人</w:t>
      </w:r>
    </w:p>
    <w:p w14:paraId="3444B989" w14:textId="77777777"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hint="eastAsia"/>
          <w:b w:val="0"/>
        </w:rPr>
        <w:t xml:space="preserve">・受益対象者　</w:t>
      </w:r>
    </w:p>
    <w:p w14:paraId="4B8E7B56" w14:textId="79AB1E97" w:rsidR="002426C5" w:rsidRPr="00B83544" w:rsidRDefault="00132C2D" w:rsidP="00132C2D">
      <w:pPr>
        <w:ind w:firstLineChars="900" w:firstLine="1976"/>
        <w:rPr>
          <w:rStyle w:val="11"/>
          <w:rFonts w:ascii="ＭＳ 明朝" w:eastAsia="ＭＳ 明朝"/>
          <w:b w:val="0"/>
          <w:bCs w:val="0"/>
        </w:rPr>
      </w:pPr>
      <w:r w:rsidRPr="00B83544">
        <w:rPr>
          <w:rStyle w:val="11"/>
          <w:rFonts w:ascii="ＭＳ 明朝" w:eastAsia="ＭＳ 明朝" w:hint="eastAsia"/>
          <w:b w:val="0"/>
        </w:rPr>
        <w:t xml:space="preserve">契約した依存症当事者の者　　</w:t>
      </w:r>
      <w:r w:rsidR="00464A50">
        <w:rPr>
          <w:rStyle w:val="11"/>
          <w:rFonts w:ascii="ＭＳ 明朝" w:eastAsia="ＭＳ 明朝"/>
          <w:b w:val="0"/>
        </w:rPr>
        <w:t>250</w:t>
      </w:r>
      <w:r w:rsidRPr="00B83544">
        <w:rPr>
          <w:rStyle w:val="11"/>
          <w:rFonts w:ascii="ＭＳ 明朝" w:eastAsia="ＭＳ 明朝" w:hint="eastAsia"/>
          <w:b w:val="0"/>
        </w:rPr>
        <w:t>名</w:t>
      </w:r>
      <w:r w:rsidR="005D3917" w:rsidRPr="00B83544">
        <w:rPr>
          <w:rStyle w:val="11"/>
          <w:rFonts w:ascii="ＭＳ 明朝" w:eastAsia="ＭＳ 明朝" w:hint="eastAsia"/>
          <w:b w:val="0"/>
        </w:rPr>
        <w:t>(</w:t>
      </w:r>
      <w:r w:rsidR="005E76A1" w:rsidRPr="00B83544">
        <w:rPr>
          <w:rStyle w:val="11"/>
          <w:rFonts w:ascii="ＭＳ 明朝" w:eastAsia="ＭＳ 明朝" w:hint="eastAsia"/>
          <w:b w:val="0"/>
        </w:rPr>
        <w:t>一ヶ月の延べ人数</w:t>
      </w:r>
      <w:r w:rsidR="005D3917" w:rsidRPr="00B83544">
        <w:rPr>
          <w:rStyle w:val="11"/>
          <w:rFonts w:ascii="ＭＳ 明朝" w:eastAsia="ＭＳ 明朝" w:hint="eastAsia"/>
          <w:b w:val="0"/>
        </w:rPr>
        <w:t>)</w:t>
      </w:r>
    </w:p>
    <w:p w14:paraId="341E5F6B" w14:textId="77777777" w:rsidR="002426C5" w:rsidRPr="00B83544" w:rsidRDefault="00825639">
      <w:pPr>
        <w:ind w:firstLineChars="398" w:firstLine="874"/>
        <w:rPr>
          <w:rStyle w:val="11"/>
          <w:rFonts w:ascii="ＭＳ 明朝" w:eastAsia="ＭＳ 明朝"/>
          <w:b w:val="0"/>
          <w:bCs w:val="0"/>
        </w:rPr>
      </w:pPr>
      <w:r w:rsidRPr="00B83544">
        <w:rPr>
          <w:rStyle w:val="11"/>
          <w:rFonts w:ascii="ＭＳ 明朝" w:eastAsia="ＭＳ 明朝" w:hint="eastAsia"/>
          <w:b w:val="0"/>
        </w:rPr>
        <w:t>・支出</w:t>
      </w:r>
      <w:r w:rsidR="002426C5" w:rsidRPr="00B83544">
        <w:rPr>
          <w:rStyle w:val="11"/>
          <w:rFonts w:ascii="ＭＳ 明朝" w:eastAsia="ＭＳ 明朝" w:hint="eastAsia"/>
          <w:b w:val="0"/>
        </w:rPr>
        <w:t xml:space="preserve">額　</w:t>
      </w:r>
    </w:p>
    <w:p w14:paraId="0C3F6929" w14:textId="74C1FB12" w:rsidR="002426C5" w:rsidRPr="00B83544" w:rsidRDefault="00BE47A2" w:rsidP="001504BF">
      <w:pPr>
        <w:ind w:firstLineChars="885" w:firstLine="1943"/>
        <w:rPr>
          <w:rStyle w:val="11"/>
          <w:rFonts w:ascii="ＭＳ 明朝" w:eastAsia="ＭＳ 明朝"/>
          <w:b w:val="0"/>
          <w:bCs w:val="0"/>
        </w:rPr>
      </w:pPr>
      <w:r>
        <w:rPr>
          <w:rStyle w:val="11"/>
          <w:rFonts w:ascii="ＭＳ 明朝" w:eastAsia="ＭＳ 明朝"/>
          <w:b w:val="0"/>
        </w:rPr>
        <w:t>27,775,745</w:t>
      </w:r>
      <w:r w:rsidR="005E76A1" w:rsidRPr="00B83544">
        <w:rPr>
          <w:rStyle w:val="11"/>
          <w:rFonts w:ascii="ＭＳ 明朝" w:eastAsia="ＭＳ 明朝" w:hint="eastAsia"/>
          <w:b w:val="0"/>
        </w:rPr>
        <w:t>円</w:t>
      </w:r>
      <w:r w:rsidR="00DF66B0" w:rsidRPr="00B83544">
        <w:rPr>
          <w:rStyle w:val="11"/>
          <w:rFonts w:ascii="ＭＳ 明朝" w:eastAsia="ＭＳ 明朝" w:hint="eastAsia"/>
          <w:b w:val="0"/>
        </w:rPr>
        <w:t xml:space="preserve">　</w:t>
      </w:r>
    </w:p>
    <w:p w14:paraId="77B202D6" w14:textId="77777777" w:rsidR="00B92C39" w:rsidRPr="00B83544" w:rsidRDefault="00B92C39">
      <w:pPr>
        <w:rPr>
          <w:rStyle w:val="11"/>
          <w:rFonts w:ascii="ＭＳ 明朝" w:eastAsia="ＭＳ 明朝"/>
          <w:b w:val="0"/>
        </w:rPr>
      </w:pPr>
      <w:r w:rsidRPr="00B83544">
        <w:rPr>
          <w:rStyle w:val="11"/>
          <w:rFonts w:ascii="ＭＳ 明朝" w:eastAsia="ＭＳ 明朝" w:hint="eastAsia"/>
          <w:b w:val="0"/>
        </w:rPr>
        <w:t xml:space="preserve">　  ②　</w:t>
      </w:r>
      <w:r w:rsidRPr="00B83544">
        <w:rPr>
          <w:rFonts w:hint="eastAsia"/>
        </w:rPr>
        <w:t>自立生活移行支援事業</w:t>
      </w:r>
    </w:p>
    <w:p w14:paraId="0323CDBF" w14:textId="77777777" w:rsidR="00B92C39" w:rsidRPr="00B83544" w:rsidRDefault="00B92C39" w:rsidP="00B92C39">
      <w:pPr>
        <w:rPr>
          <w:rStyle w:val="11"/>
          <w:rFonts w:ascii="ＭＳ 明朝" w:eastAsia="ＭＳ 明朝"/>
          <w:b w:val="0"/>
          <w:bCs w:val="0"/>
        </w:rPr>
      </w:pPr>
      <w:r w:rsidRPr="00B83544">
        <w:rPr>
          <w:rStyle w:val="11"/>
          <w:rFonts w:ascii="ＭＳ 明朝" w:eastAsia="ＭＳ 明朝" w:hint="eastAsia"/>
          <w:b w:val="0"/>
        </w:rPr>
        <w:t xml:space="preserve">　　　　宿泊事業</w:t>
      </w:r>
    </w:p>
    <w:p w14:paraId="0F98D18F" w14:textId="77777777" w:rsidR="00B92C39" w:rsidRPr="00B83544" w:rsidRDefault="00B92C39" w:rsidP="00B92C39">
      <w:pPr>
        <w:rPr>
          <w:rStyle w:val="11"/>
          <w:rFonts w:ascii="ＭＳ 明朝" w:eastAsia="ＭＳ 明朝"/>
          <w:b w:val="0"/>
          <w:bCs w:val="0"/>
        </w:rPr>
      </w:pPr>
      <w:r w:rsidRPr="00B83544">
        <w:rPr>
          <w:rStyle w:val="11"/>
          <w:rFonts w:ascii="ＭＳ 明朝" w:eastAsia="ＭＳ 明朝" w:hint="eastAsia"/>
          <w:b w:val="0"/>
        </w:rPr>
        <w:t xml:space="preserve">　　　　・内　　　容　法律外の事業</w:t>
      </w:r>
    </w:p>
    <w:p w14:paraId="74AC2521" w14:textId="77777777" w:rsidR="00B92C39" w:rsidRPr="00B83544" w:rsidRDefault="00B92C39" w:rsidP="00B92C39">
      <w:pPr>
        <w:ind w:left="2195" w:hangingChars="1000" w:hanging="2195"/>
        <w:rPr>
          <w:rStyle w:val="11"/>
          <w:rFonts w:ascii="ＭＳ 明朝" w:eastAsia="ＭＳ 明朝"/>
          <w:b w:val="0"/>
          <w:bCs w:val="0"/>
        </w:rPr>
      </w:pPr>
      <w:r w:rsidRPr="00B83544">
        <w:rPr>
          <w:rStyle w:val="11"/>
          <w:rFonts w:ascii="ＭＳ 明朝" w:eastAsia="ＭＳ 明朝" w:hint="eastAsia"/>
          <w:b w:val="0"/>
        </w:rPr>
        <w:t xml:space="preserve">　　　　　　　　　</w:t>
      </w:r>
      <w:r w:rsidR="00673D7C" w:rsidRPr="00B83544">
        <w:rPr>
          <w:rStyle w:val="11"/>
          <w:rFonts w:ascii="ＭＳ 明朝" w:eastAsia="ＭＳ 明朝" w:hint="eastAsia"/>
          <w:b w:val="0"/>
        </w:rPr>
        <w:t xml:space="preserve">　</w:t>
      </w:r>
      <w:r w:rsidRPr="00B83544">
        <w:rPr>
          <w:rStyle w:val="11"/>
          <w:rFonts w:ascii="ＭＳ 明朝" w:eastAsia="ＭＳ 明朝" w:hint="eastAsia"/>
          <w:b w:val="0"/>
        </w:rPr>
        <w:t>将来</w:t>
      </w:r>
      <w:r w:rsidR="00132C2D" w:rsidRPr="00B83544">
        <w:rPr>
          <w:rStyle w:val="11"/>
          <w:rFonts w:ascii="ＭＳ 明朝" w:eastAsia="ＭＳ 明朝" w:hint="eastAsia"/>
          <w:b w:val="0"/>
        </w:rPr>
        <w:t>の共同生活援助事業を見据えて、</w:t>
      </w:r>
      <w:r w:rsidR="00673D7C" w:rsidRPr="00B83544">
        <w:rPr>
          <w:rStyle w:val="11"/>
          <w:rFonts w:ascii="ＭＳ 明朝" w:eastAsia="ＭＳ 明朝" w:hint="eastAsia"/>
          <w:b w:val="0"/>
        </w:rPr>
        <w:t>依存症当事者数名の共同生活</w:t>
      </w:r>
      <w:r w:rsidR="00132C2D" w:rsidRPr="00B83544">
        <w:rPr>
          <w:rStyle w:val="11"/>
          <w:rFonts w:ascii="ＭＳ 明朝" w:eastAsia="ＭＳ 明朝" w:hint="eastAsia"/>
          <w:b w:val="0"/>
        </w:rPr>
        <w:t>を行い、社会復帰を支援した</w:t>
      </w:r>
      <w:r w:rsidRPr="00B83544">
        <w:rPr>
          <w:rStyle w:val="11"/>
          <w:rFonts w:ascii="ＭＳ 明朝" w:eastAsia="ＭＳ 明朝" w:hint="eastAsia"/>
          <w:b w:val="0"/>
        </w:rPr>
        <w:t>。日常生活における援助により、自立生活への移行を促進することを目的とする。</w:t>
      </w:r>
    </w:p>
    <w:p w14:paraId="0B194D17" w14:textId="77777777" w:rsidR="00B92C39" w:rsidRPr="00B83544" w:rsidRDefault="00B92C39" w:rsidP="00B92C39">
      <w:pPr>
        <w:ind w:left="2195" w:hangingChars="1000" w:hanging="2195"/>
        <w:rPr>
          <w:rStyle w:val="11"/>
          <w:rFonts w:ascii="ＭＳ 明朝" w:eastAsia="ＭＳ 明朝"/>
          <w:b w:val="0"/>
          <w:bCs w:val="0"/>
        </w:rPr>
      </w:pPr>
      <w:r w:rsidRPr="00B83544">
        <w:rPr>
          <w:rStyle w:val="11"/>
          <w:rFonts w:ascii="ＭＳ 明朝" w:eastAsia="ＭＳ 明朝" w:hint="eastAsia"/>
          <w:b w:val="0"/>
        </w:rPr>
        <w:t xml:space="preserve">　　　　・日　　　時</w:t>
      </w:r>
    </w:p>
    <w:p w14:paraId="64AF269F" w14:textId="163863F1" w:rsidR="00B92C39" w:rsidRPr="00464A50" w:rsidRDefault="00B92C39" w:rsidP="00464A50">
      <w:pPr>
        <w:ind w:left="2195" w:hangingChars="1000" w:hanging="2195"/>
        <w:rPr>
          <w:rStyle w:val="11"/>
          <w:rFonts w:ascii="ＭＳ 明朝" w:eastAsia="ＭＳ 明朝"/>
          <w:b w:val="0"/>
        </w:rPr>
      </w:pPr>
      <w:r w:rsidRPr="00B83544">
        <w:rPr>
          <w:rStyle w:val="11"/>
          <w:rFonts w:ascii="ＭＳ 明朝" w:eastAsia="ＭＳ 明朝" w:hint="eastAsia"/>
          <w:b w:val="0"/>
        </w:rPr>
        <w:t xml:space="preserve">　　　　　　　　　</w:t>
      </w:r>
      <w:r w:rsidR="00673D7C" w:rsidRPr="00B83544">
        <w:rPr>
          <w:rStyle w:val="11"/>
          <w:rFonts w:ascii="ＭＳ 明朝" w:eastAsia="ＭＳ 明朝" w:hint="eastAsia"/>
          <w:b w:val="0"/>
        </w:rPr>
        <w:t xml:space="preserve">　</w:t>
      </w:r>
      <w:r w:rsidR="00132C2D" w:rsidRPr="00B83544">
        <w:rPr>
          <w:rStyle w:val="11"/>
          <w:rFonts w:ascii="ＭＳ 明朝" w:eastAsia="ＭＳ 明朝" w:hint="eastAsia"/>
          <w:b w:val="0"/>
        </w:rPr>
        <w:t>平成</w:t>
      </w:r>
      <w:r w:rsidR="00C92016" w:rsidRPr="00B83544">
        <w:rPr>
          <w:rStyle w:val="11"/>
          <w:rFonts w:ascii="ＭＳ 明朝" w:eastAsia="ＭＳ 明朝" w:hint="eastAsia"/>
          <w:b w:val="0"/>
        </w:rPr>
        <w:t>3</w:t>
      </w:r>
      <w:r w:rsidR="00464A50">
        <w:rPr>
          <w:rStyle w:val="11"/>
          <w:rFonts w:ascii="ＭＳ 明朝" w:eastAsia="ＭＳ 明朝"/>
          <w:b w:val="0"/>
        </w:rPr>
        <w:t>1</w:t>
      </w:r>
      <w:r w:rsidR="00132C2D" w:rsidRPr="00B83544">
        <w:rPr>
          <w:rStyle w:val="11"/>
          <w:rFonts w:ascii="ＭＳ 明朝" w:eastAsia="ＭＳ 明朝" w:hint="eastAsia"/>
          <w:b w:val="0"/>
        </w:rPr>
        <w:t>年4月1日</w:t>
      </w:r>
      <w:r w:rsidRPr="00B83544">
        <w:rPr>
          <w:rStyle w:val="11"/>
          <w:rFonts w:ascii="ＭＳ 明朝" w:eastAsia="ＭＳ 明朝" w:hint="eastAsia"/>
          <w:b w:val="0"/>
        </w:rPr>
        <w:t>から</w:t>
      </w:r>
      <w:r w:rsidR="00464A50">
        <w:rPr>
          <w:rStyle w:val="11"/>
          <w:rFonts w:ascii="ＭＳ 明朝" w:eastAsia="ＭＳ 明朝" w:hint="eastAsia"/>
          <w:b w:val="0"/>
        </w:rPr>
        <w:t>令和2</w:t>
      </w:r>
      <w:r w:rsidRPr="00B83544">
        <w:rPr>
          <w:rStyle w:val="11"/>
          <w:rFonts w:ascii="ＭＳ 明朝" w:eastAsia="ＭＳ 明朝" w:hint="eastAsia"/>
          <w:b w:val="0"/>
        </w:rPr>
        <w:t>年3月31日</w:t>
      </w:r>
    </w:p>
    <w:p w14:paraId="2E69959A" w14:textId="77777777" w:rsidR="00B92C39" w:rsidRPr="00B83544" w:rsidRDefault="00B92C39" w:rsidP="00B92C39">
      <w:pPr>
        <w:ind w:left="2195" w:hangingChars="1000" w:hanging="2195"/>
        <w:rPr>
          <w:rStyle w:val="11"/>
          <w:rFonts w:ascii="ＭＳ 明朝" w:eastAsia="ＭＳ 明朝"/>
          <w:b w:val="0"/>
          <w:bCs w:val="0"/>
        </w:rPr>
      </w:pPr>
      <w:r w:rsidRPr="00B83544">
        <w:rPr>
          <w:rStyle w:val="11"/>
          <w:rFonts w:ascii="ＭＳ 明朝" w:eastAsia="ＭＳ 明朝" w:hint="eastAsia"/>
          <w:b w:val="0"/>
        </w:rPr>
        <w:t xml:space="preserve">　　　　・場　　　所</w:t>
      </w:r>
    </w:p>
    <w:p w14:paraId="239D07BE" w14:textId="77777777" w:rsidR="00132C2D" w:rsidRPr="00B83544" w:rsidRDefault="00B92C39" w:rsidP="00132C2D">
      <w:pPr>
        <w:ind w:left="2195" w:hangingChars="1000" w:hanging="2195"/>
        <w:rPr>
          <w:rStyle w:val="11"/>
          <w:rFonts w:ascii="ＭＳ 明朝" w:eastAsia="ＭＳ 明朝"/>
          <w:b w:val="0"/>
          <w:bCs w:val="0"/>
        </w:rPr>
      </w:pPr>
      <w:r w:rsidRPr="00B83544">
        <w:rPr>
          <w:rStyle w:val="11"/>
          <w:rFonts w:ascii="ＭＳ 明朝" w:eastAsia="ＭＳ 明朝" w:hint="eastAsia"/>
          <w:b w:val="0"/>
        </w:rPr>
        <w:t xml:space="preserve">　　　　　　　　　</w:t>
      </w:r>
      <w:r w:rsidR="00673D7C" w:rsidRPr="00B83544">
        <w:rPr>
          <w:rStyle w:val="11"/>
          <w:rFonts w:ascii="ＭＳ 明朝" w:eastAsia="ＭＳ 明朝" w:hint="eastAsia"/>
          <w:b w:val="0"/>
        </w:rPr>
        <w:t xml:space="preserve">　</w:t>
      </w:r>
      <w:r w:rsidR="00132C2D" w:rsidRPr="00B83544">
        <w:rPr>
          <w:rStyle w:val="11"/>
          <w:rFonts w:ascii="ＭＳ 明朝" w:eastAsia="ＭＳ 明朝" w:hint="eastAsia"/>
          <w:b w:val="0"/>
        </w:rPr>
        <w:t>神奈川県横浜市神奈川区</w:t>
      </w:r>
      <w:r w:rsidR="00A7447D" w:rsidRPr="00B83544">
        <w:rPr>
          <w:rStyle w:val="11"/>
          <w:rFonts w:ascii="ＭＳ 明朝" w:eastAsia="ＭＳ 明朝" w:hint="eastAsia"/>
          <w:b w:val="0"/>
        </w:rPr>
        <w:t>、神奈川県横浜市港南区</w:t>
      </w:r>
    </w:p>
    <w:p w14:paraId="5A3ED2D9" w14:textId="77777777" w:rsidR="00B92C39" w:rsidRPr="00B83544" w:rsidRDefault="00B92C39" w:rsidP="00B92C39">
      <w:pPr>
        <w:ind w:left="2195" w:hangingChars="1000" w:hanging="2195"/>
        <w:rPr>
          <w:rStyle w:val="11"/>
          <w:rFonts w:ascii="ＭＳ 明朝" w:eastAsia="ＭＳ 明朝"/>
          <w:b w:val="0"/>
          <w:bCs w:val="0"/>
        </w:rPr>
      </w:pPr>
      <w:r w:rsidRPr="00B83544">
        <w:rPr>
          <w:rStyle w:val="11"/>
          <w:rFonts w:ascii="ＭＳ 明朝" w:eastAsia="ＭＳ 明朝" w:hint="eastAsia"/>
          <w:b w:val="0"/>
        </w:rPr>
        <w:t xml:space="preserve">　　　　・従事者人員</w:t>
      </w:r>
    </w:p>
    <w:p w14:paraId="372BABF8" w14:textId="77777777" w:rsidR="00B92C39" w:rsidRPr="00B83544" w:rsidRDefault="00B92C39" w:rsidP="00B92C39">
      <w:pPr>
        <w:ind w:left="2195" w:hangingChars="1000" w:hanging="2195"/>
        <w:rPr>
          <w:rStyle w:val="11"/>
          <w:rFonts w:ascii="ＭＳ 明朝" w:eastAsia="ＭＳ 明朝"/>
          <w:b w:val="0"/>
          <w:bCs w:val="0"/>
        </w:rPr>
      </w:pPr>
      <w:r w:rsidRPr="00B83544">
        <w:rPr>
          <w:rStyle w:val="11"/>
          <w:rFonts w:ascii="ＭＳ 明朝" w:eastAsia="ＭＳ 明朝" w:hint="eastAsia"/>
          <w:b w:val="0"/>
        </w:rPr>
        <w:t xml:space="preserve">　　　　　　　　　　　　　　</w:t>
      </w:r>
      <w:r w:rsidR="00673D7C" w:rsidRPr="00B83544">
        <w:rPr>
          <w:rStyle w:val="11"/>
          <w:rFonts w:ascii="ＭＳ 明朝" w:eastAsia="ＭＳ 明朝" w:hint="eastAsia"/>
          <w:b w:val="0"/>
        </w:rPr>
        <w:t xml:space="preserve">　</w:t>
      </w:r>
      <w:r w:rsidR="00F67BBC" w:rsidRPr="00B83544">
        <w:rPr>
          <w:rStyle w:val="11"/>
          <w:rFonts w:ascii="ＭＳ 明朝" w:eastAsia="ＭＳ 明朝"/>
          <w:b w:val="0"/>
        </w:rPr>
        <w:t>2</w:t>
      </w:r>
      <w:r w:rsidRPr="00B83544">
        <w:rPr>
          <w:rStyle w:val="11"/>
          <w:rFonts w:ascii="ＭＳ 明朝" w:eastAsia="ＭＳ 明朝" w:hint="eastAsia"/>
          <w:b w:val="0"/>
        </w:rPr>
        <w:t>人</w:t>
      </w:r>
    </w:p>
    <w:p w14:paraId="21711A78" w14:textId="77777777" w:rsidR="00B92C39" w:rsidRPr="00B83544" w:rsidRDefault="00B92C39" w:rsidP="00B92C39">
      <w:pPr>
        <w:ind w:left="2195" w:hangingChars="1000" w:hanging="2195"/>
        <w:rPr>
          <w:rStyle w:val="11"/>
          <w:rFonts w:ascii="ＭＳ 明朝" w:eastAsia="ＭＳ 明朝"/>
          <w:b w:val="0"/>
          <w:bCs w:val="0"/>
        </w:rPr>
      </w:pPr>
      <w:r w:rsidRPr="00B83544">
        <w:rPr>
          <w:rStyle w:val="11"/>
          <w:rFonts w:ascii="ＭＳ 明朝" w:eastAsia="ＭＳ 明朝" w:hint="eastAsia"/>
          <w:b w:val="0"/>
        </w:rPr>
        <w:t xml:space="preserve">　　　　・受益対象者　</w:t>
      </w:r>
    </w:p>
    <w:p w14:paraId="0B112B1D" w14:textId="77777777" w:rsidR="00B92C39" w:rsidRPr="00B83544" w:rsidRDefault="00B92C39" w:rsidP="00B92C39">
      <w:pPr>
        <w:ind w:left="2195" w:hangingChars="1000" w:hanging="2195"/>
        <w:rPr>
          <w:rStyle w:val="11"/>
          <w:rFonts w:ascii="ＭＳ 明朝" w:eastAsia="ＭＳ 明朝"/>
          <w:b w:val="0"/>
          <w:bCs w:val="0"/>
        </w:rPr>
      </w:pPr>
      <w:r w:rsidRPr="00B83544">
        <w:rPr>
          <w:rStyle w:val="11"/>
          <w:rFonts w:ascii="ＭＳ 明朝" w:eastAsia="ＭＳ 明朝" w:hint="eastAsia"/>
          <w:b w:val="0"/>
        </w:rPr>
        <w:t xml:space="preserve">　　　　　　　　　　契約した依存症当事者の者　　</w:t>
      </w:r>
      <w:r w:rsidR="00F67BBC" w:rsidRPr="00B83544">
        <w:rPr>
          <w:rStyle w:val="11"/>
          <w:rFonts w:ascii="ＭＳ 明朝" w:eastAsia="ＭＳ 明朝" w:hint="eastAsia"/>
          <w:b w:val="0"/>
        </w:rPr>
        <w:t>14</w:t>
      </w:r>
      <w:r w:rsidRPr="00B83544">
        <w:rPr>
          <w:rStyle w:val="11"/>
          <w:rFonts w:ascii="ＭＳ 明朝" w:eastAsia="ＭＳ 明朝" w:hint="eastAsia"/>
          <w:b w:val="0"/>
        </w:rPr>
        <w:t>名</w:t>
      </w:r>
    </w:p>
    <w:p w14:paraId="2CAFAFE2" w14:textId="77777777" w:rsidR="00B92C39" w:rsidRPr="00B83544" w:rsidRDefault="00132C2D" w:rsidP="00B92C39">
      <w:pPr>
        <w:ind w:left="2195" w:hangingChars="1000" w:hanging="2195"/>
        <w:rPr>
          <w:rStyle w:val="11"/>
          <w:rFonts w:ascii="ＭＳ 明朝" w:eastAsia="ＭＳ 明朝"/>
          <w:b w:val="0"/>
          <w:bCs w:val="0"/>
        </w:rPr>
      </w:pPr>
      <w:r w:rsidRPr="00B83544">
        <w:rPr>
          <w:rStyle w:val="11"/>
          <w:rFonts w:ascii="ＭＳ 明朝" w:eastAsia="ＭＳ 明朝" w:hint="eastAsia"/>
          <w:b w:val="0"/>
        </w:rPr>
        <w:t xml:space="preserve">　　　　・支出</w:t>
      </w:r>
      <w:r w:rsidR="00B92C39" w:rsidRPr="00B83544">
        <w:rPr>
          <w:rStyle w:val="11"/>
          <w:rFonts w:ascii="ＭＳ 明朝" w:eastAsia="ＭＳ 明朝" w:hint="eastAsia"/>
          <w:b w:val="0"/>
        </w:rPr>
        <w:t>額</w:t>
      </w:r>
    </w:p>
    <w:p w14:paraId="6AFB3B5A" w14:textId="257756EC" w:rsidR="00B92C39" w:rsidRDefault="00B92C39" w:rsidP="00BE47A2">
      <w:pPr>
        <w:ind w:left="2195" w:hangingChars="1000" w:hanging="2195"/>
        <w:rPr>
          <w:rStyle w:val="11"/>
          <w:rFonts w:ascii="ＭＳ 明朝" w:eastAsia="ＭＳ 明朝"/>
          <w:b w:val="0"/>
        </w:rPr>
      </w:pPr>
      <w:r w:rsidRPr="00B83544">
        <w:rPr>
          <w:rStyle w:val="11"/>
          <w:rFonts w:ascii="ＭＳ 明朝" w:eastAsia="ＭＳ 明朝" w:hint="eastAsia"/>
          <w:b w:val="0"/>
        </w:rPr>
        <w:t xml:space="preserve">　　　　　　　　　　</w:t>
      </w:r>
      <w:r w:rsidR="005E76A1" w:rsidRPr="00B83544">
        <w:rPr>
          <w:rStyle w:val="11"/>
          <w:rFonts w:ascii="ＭＳ 明朝" w:eastAsia="ＭＳ 明朝"/>
          <w:b w:val="0"/>
        </w:rPr>
        <w:t xml:space="preserve"> </w:t>
      </w:r>
      <w:r w:rsidR="00BE47A2">
        <w:rPr>
          <w:rStyle w:val="11"/>
          <w:rFonts w:ascii="ＭＳ 明朝" w:eastAsia="ＭＳ 明朝" w:hint="eastAsia"/>
          <w:b w:val="0"/>
        </w:rPr>
        <w:t>8</w:t>
      </w:r>
      <w:r w:rsidR="00BE47A2">
        <w:rPr>
          <w:rStyle w:val="11"/>
          <w:rFonts w:ascii="ＭＳ 明朝" w:eastAsia="ＭＳ 明朝"/>
          <w:b w:val="0"/>
        </w:rPr>
        <w:t>,248,331</w:t>
      </w:r>
      <w:r w:rsidR="00BE47A2">
        <w:rPr>
          <w:rStyle w:val="11"/>
          <w:rFonts w:ascii="ＭＳ 明朝" w:eastAsia="ＭＳ 明朝" w:hint="eastAsia"/>
          <w:b w:val="0"/>
        </w:rPr>
        <w:t>円</w:t>
      </w:r>
      <w:r w:rsidR="00464A50">
        <w:rPr>
          <w:rStyle w:val="11"/>
          <w:rFonts w:ascii="ＭＳ 明朝" w:eastAsia="ＭＳ 明朝"/>
          <w:b w:val="0"/>
        </w:rPr>
        <w:t xml:space="preserve">     </w:t>
      </w:r>
    </w:p>
    <w:p w14:paraId="0048C3DD" w14:textId="028E9B81" w:rsidR="00764AD8" w:rsidRDefault="00764AD8" w:rsidP="00B92C39">
      <w:pPr>
        <w:ind w:left="2195" w:hangingChars="1000" w:hanging="2195"/>
        <w:rPr>
          <w:rStyle w:val="11"/>
          <w:rFonts w:ascii="ＭＳ 明朝" w:eastAsia="ＭＳ 明朝"/>
          <w:b w:val="0"/>
        </w:rPr>
      </w:pPr>
    </w:p>
    <w:p w14:paraId="33F04968" w14:textId="243CDCB5" w:rsidR="00764AD8" w:rsidRDefault="00764AD8" w:rsidP="00B92C39">
      <w:pPr>
        <w:ind w:left="2195" w:hangingChars="1000" w:hanging="2195"/>
        <w:rPr>
          <w:rStyle w:val="11"/>
          <w:rFonts w:ascii="ＭＳ 明朝" w:eastAsia="ＭＳ 明朝"/>
          <w:b w:val="0"/>
        </w:rPr>
      </w:pPr>
    </w:p>
    <w:p w14:paraId="26DB6820" w14:textId="4A364A3F" w:rsidR="00764AD8" w:rsidRDefault="00764AD8" w:rsidP="00B92C39">
      <w:pPr>
        <w:ind w:left="2195" w:hangingChars="1000" w:hanging="2195"/>
        <w:rPr>
          <w:rStyle w:val="11"/>
          <w:rFonts w:ascii="ＭＳ 明朝" w:eastAsia="ＭＳ 明朝"/>
          <w:b w:val="0"/>
        </w:rPr>
      </w:pPr>
    </w:p>
    <w:p w14:paraId="1FCB3CB0" w14:textId="756824E0" w:rsidR="00764AD8" w:rsidRDefault="00764AD8" w:rsidP="00B92C39">
      <w:pPr>
        <w:ind w:left="2195" w:hangingChars="1000" w:hanging="2195"/>
        <w:rPr>
          <w:rStyle w:val="11"/>
          <w:rFonts w:ascii="ＭＳ 明朝" w:eastAsia="ＭＳ 明朝"/>
          <w:b w:val="0"/>
        </w:rPr>
      </w:pPr>
      <w:r>
        <w:rPr>
          <w:rStyle w:val="11"/>
          <w:rFonts w:ascii="ＭＳ 明朝" w:eastAsia="ＭＳ 明朝" w:hint="eastAsia"/>
          <w:b w:val="0"/>
        </w:rPr>
        <w:lastRenderedPageBreak/>
        <w:t xml:space="preserve">　　　　共同生活支援事業</w:t>
      </w:r>
    </w:p>
    <w:p w14:paraId="375B8AC1" w14:textId="6F84DC42" w:rsidR="00764AD8" w:rsidRDefault="00764AD8" w:rsidP="00B92C39">
      <w:pPr>
        <w:ind w:left="2195" w:hangingChars="1000" w:hanging="2195"/>
        <w:rPr>
          <w:rStyle w:val="11"/>
          <w:rFonts w:ascii="ＭＳ 明朝" w:eastAsia="ＭＳ 明朝"/>
          <w:b w:val="0"/>
        </w:rPr>
      </w:pPr>
      <w:r>
        <w:rPr>
          <w:rStyle w:val="11"/>
          <w:rFonts w:ascii="ＭＳ 明朝" w:eastAsia="ＭＳ 明朝" w:hint="eastAsia"/>
          <w:b w:val="0"/>
        </w:rPr>
        <w:t xml:space="preserve">　　　　・内　　　容　グループホーム開設</w:t>
      </w:r>
    </w:p>
    <w:p w14:paraId="5702BDD2" w14:textId="24C52DAC" w:rsidR="00764AD8" w:rsidRDefault="00764AD8" w:rsidP="00B92C39">
      <w:pPr>
        <w:ind w:left="2195" w:hangingChars="1000" w:hanging="2195"/>
        <w:rPr>
          <w:rStyle w:val="11"/>
          <w:rFonts w:ascii="ＭＳ 明朝" w:eastAsia="ＭＳ 明朝"/>
          <w:b w:val="0"/>
        </w:rPr>
      </w:pPr>
      <w:r>
        <w:rPr>
          <w:rStyle w:val="11"/>
          <w:rFonts w:ascii="ＭＳ 明朝" w:eastAsia="ＭＳ 明朝" w:hint="eastAsia"/>
          <w:b w:val="0"/>
        </w:rPr>
        <w:t xml:space="preserve">　　　　　　　　　　依存症当事者数名の共同生活を行い、社会復帰を支援する場としてのグループホーム(横浜市承認済み)を年度内に開設する。</w:t>
      </w:r>
      <w:r w:rsidR="00E33508">
        <w:rPr>
          <w:rStyle w:val="11"/>
          <w:rFonts w:ascii="ＭＳ 明朝" w:eastAsia="ＭＳ 明朝" w:hint="eastAsia"/>
          <w:b w:val="0"/>
        </w:rPr>
        <w:t>開設に当たっては、予算が確定した時点で臨時総会を開くこととする。</w:t>
      </w:r>
    </w:p>
    <w:p w14:paraId="3B75DCC7" w14:textId="7345CC26" w:rsidR="00E33508" w:rsidRDefault="00E33508" w:rsidP="00B92C39">
      <w:pPr>
        <w:ind w:left="2195" w:hangingChars="1000" w:hanging="2195"/>
        <w:rPr>
          <w:rStyle w:val="11"/>
          <w:rFonts w:ascii="ＭＳ 明朝" w:eastAsia="ＭＳ 明朝"/>
          <w:b w:val="0"/>
        </w:rPr>
      </w:pPr>
      <w:r>
        <w:rPr>
          <w:rStyle w:val="11"/>
          <w:rFonts w:ascii="ＭＳ 明朝" w:eastAsia="ＭＳ 明朝" w:hint="eastAsia"/>
          <w:b w:val="0"/>
        </w:rPr>
        <w:t xml:space="preserve">　　　　・日　　　時</w:t>
      </w:r>
    </w:p>
    <w:p w14:paraId="57B5C53D" w14:textId="7D18144C" w:rsidR="00E33508" w:rsidRDefault="00E33508" w:rsidP="00B92C39">
      <w:pPr>
        <w:ind w:left="2195" w:hangingChars="1000" w:hanging="2195"/>
        <w:rPr>
          <w:rStyle w:val="11"/>
          <w:rFonts w:ascii="ＭＳ 明朝" w:eastAsia="ＭＳ 明朝"/>
          <w:b w:val="0"/>
        </w:rPr>
      </w:pPr>
      <w:r>
        <w:rPr>
          <w:rStyle w:val="11"/>
          <w:rFonts w:ascii="ＭＳ 明朝" w:eastAsia="ＭＳ 明朝" w:hint="eastAsia"/>
          <w:b w:val="0"/>
        </w:rPr>
        <w:t xml:space="preserve">　　　　　　　　　　平成3</w:t>
      </w:r>
      <w:r>
        <w:rPr>
          <w:rStyle w:val="11"/>
          <w:rFonts w:ascii="ＭＳ 明朝" w:eastAsia="ＭＳ 明朝"/>
          <w:b w:val="0"/>
        </w:rPr>
        <w:t>1</w:t>
      </w:r>
      <w:r>
        <w:rPr>
          <w:rStyle w:val="11"/>
          <w:rFonts w:ascii="ＭＳ 明朝" w:eastAsia="ＭＳ 明朝" w:hint="eastAsia"/>
          <w:b w:val="0"/>
        </w:rPr>
        <w:t>年4月1日から令和2年3月3</w:t>
      </w:r>
      <w:r>
        <w:rPr>
          <w:rStyle w:val="11"/>
          <w:rFonts w:ascii="ＭＳ 明朝" w:eastAsia="ＭＳ 明朝"/>
          <w:b w:val="0"/>
        </w:rPr>
        <w:t>1</w:t>
      </w:r>
      <w:r>
        <w:rPr>
          <w:rStyle w:val="11"/>
          <w:rFonts w:ascii="ＭＳ 明朝" w:eastAsia="ＭＳ 明朝" w:hint="eastAsia"/>
          <w:b w:val="0"/>
        </w:rPr>
        <w:t>日</w:t>
      </w:r>
    </w:p>
    <w:p w14:paraId="1FCF9335" w14:textId="15AFB64F" w:rsidR="00E33508" w:rsidRDefault="00E33508" w:rsidP="00B92C39">
      <w:pPr>
        <w:ind w:left="2195" w:hangingChars="1000" w:hanging="2195"/>
        <w:rPr>
          <w:rStyle w:val="11"/>
          <w:rFonts w:ascii="ＭＳ 明朝" w:eastAsia="ＭＳ 明朝"/>
          <w:b w:val="0"/>
        </w:rPr>
      </w:pPr>
      <w:r>
        <w:rPr>
          <w:rStyle w:val="11"/>
          <w:rFonts w:ascii="ＭＳ 明朝" w:eastAsia="ＭＳ 明朝" w:hint="eastAsia"/>
          <w:b w:val="0"/>
        </w:rPr>
        <w:t xml:space="preserve">　　　　・場　　　所</w:t>
      </w:r>
    </w:p>
    <w:p w14:paraId="10F1B687" w14:textId="1501F518" w:rsidR="00E33508" w:rsidRDefault="00E33508" w:rsidP="00B92C39">
      <w:pPr>
        <w:ind w:left="2195" w:hangingChars="1000" w:hanging="2195"/>
        <w:rPr>
          <w:rStyle w:val="11"/>
          <w:rFonts w:ascii="ＭＳ 明朝" w:eastAsia="ＭＳ 明朝"/>
          <w:b w:val="0"/>
        </w:rPr>
      </w:pPr>
      <w:r>
        <w:rPr>
          <w:rStyle w:val="11"/>
          <w:rFonts w:ascii="ＭＳ 明朝" w:eastAsia="ＭＳ 明朝" w:hint="eastAsia"/>
          <w:b w:val="0"/>
        </w:rPr>
        <w:t xml:space="preserve">　　　　　　　　　　神奈川県横浜市港南区</w:t>
      </w:r>
    </w:p>
    <w:p w14:paraId="0724652D" w14:textId="174E636B" w:rsidR="00E33508" w:rsidRDefault="00E33508" w:rsidP="00B92C39">
      <w:pPr>
        <w:ind w:left="2195" w:hangingChars="1000" w:hanging="2195"/>
        <w:rPr>
          <w:rStyle w:val="11"/>
          <w:rFonts w:ascii="ＭＳ 明朝" w:eastAsia="ＭＳ 明朝"/>
          <w:b w:val="0"/>
        </w:rPr>
      </w:pPr>
      <w:r>
        <w:rPr>
          <w:rStyle w:val="11"/>
          <w:rFonts w:ascii="ＭＳ 明朝" w:eastAsia="ＭＳ 明朝" w:hint="eastAsia"/>
          <w:b w:val="0"/>
        </w:rPr>
        <w:t xml:space="preserve">　　　　・従事者人員</w:t>
      </w:r>
    </w:p>
    <w:p w14:paraId="3548AB2E" w14:textId="69149EC6" w:rsidR="00E33508" w:rsidRDefault="00E33508" w:rsidP="00B92C39">
      <w:pPr>
        <w:ind w:left="2195" w:hangingChars="1000" w:hanging="2195"/>
        <w:rPr>
          <w:rStyle w:val="11"/>
          <w:rFonts w:ascii="ＭＳ 明朝" w:eastAsia="ＭＳ 明朝"/>
          <w:b w:val="0"/>
        </w:rPr>
      </w:pPr>
      <w:r>
        <w:rPr>
          <w:rStyle w:val="11"/>
          <w:rFonts w:ascii="ＭＳ 明朝" w:eastAsia="ＭＳ 明朝" w:hint="eastAsia"/>
          <w:b w:val="0"/>
        </w:rPr>
        <w:t xml:space="preserve">　　　　　　　　　　　　　　1人</w:t>
      </w:r>
    </w:p>
    <w:p w14:paraId="571BF608" w14:textId="4F75DBCE" w:rsidR="00E33508" w:rsidRDefault="00E33508" w:rsidP="00B92C39">
      <w:pPr>
        <w:ind w:left="2195" w:hangingChars="1000" w:hanging="2195"/>
        <w:rPr>
          <w:rStyle w:val="11"/>
          <w:rFonts w:ascii="ＭＳ 明朝" w:eastAsia="ＭＳ 明朝"/>
          <w:b w:val="0"/>
        </w:rPr>
      </w:pPr>
      <w:r>
        <w:rPr>
          <w:rStyle w:val="11"/>
          <w:rFonts w:ascii="ＭＳ 明朝" w:eastAsia="ＭＳ 明朝" w:hint="eastAsia"/>
          <w:b w:val="0"/>
        </w:rPr>
        <w:t xml:space="preserve">　　　　・受益対象者　　</w:t>
      </w:r>
    </w:p>
    <w:p w14:paraId="777E4653" w14:textId="0AA1D521" w:rsidR="00E33508" w:rsidRDefault="00E33508" w:rsidP="00B92C39">
      <w:pPr>
        <w:ind w:left="2195" w:hangingChars="1000" w:hanging="2195"/>
        <w:rPr>
          <w:rStyle w:val="11"/>
          <w:rFonts w:ascii="ＭＳ 明朝" w:eastAsia="ＭＳ 明朝"/>
          <w:b w:val="0"/>
        </w:rPr>
      </w:pPr>
      <w:r>
        <w:rPr>
          <w:rStyle w:val="11"/>
          <w:rFonts w:ascii="ＭＳ 明朝" w:eastAsia="ＭＳ 明朝" w:hint="eastAsia"/>
          <w:b w:val="0"/>
        </w:rPr>
        <w:t xml:space="preserve">　　　　　　　　　　契約した依存症当事者の者　　</w:t>
      </w:r>
    </w:p>
    <w:p w14:paraId="7D7A1320" w14:textId="77C2E756" w:rsidR="00E33508" w:rsidRDefault="00E33508" w:rsidP="00B92C39">
      <w:pPr>
        <w:ind w:left="2195" w:hangingChars="1000" w:hanging="2195"/>
        <w:rPr>
          <w:rStyle w:val="11"/>
          <w:rFonts w:ascii="ＭＳ 明朝" w:eastAsia="ＭＳ 明朝"/>
          <w:b w:val="0"/>
        </w:rPr>
      </w:pPr>
      <w:r>
        <w:rPr>
          <w:rStyle w:val="11"/>
          <w:rFonts w:ascii="ＭＳ 明朝" w:eastAsia="ＭＳ 明朝" w:hint="eastAsia"/>
          <w:b w:val="0"/>
        </w:rPr>
        <w:t xml:space="preserve">　　　　・支出</w:t>
      </w:r>
      <w:r w:rsidR="00110D2C">
        <w:rPr>
          <w:rStyle w:val="11"/>
          <w:rFonts w:ascii="ＭＳ 明朝" w:eastAsia="ＭＳ 明朝" w:hint="eastAsia"/>
          <w:b w:val="0"/>
        </w:rPr>
        <w:t>見込額</w:t>
      </w:r>
    </w:p>
    <w:p w14:paraId="0B31B366" w14:textId="57094416" w:rsidR="00110D2C" w:rsidRPr="00E33508" w:rsidRDefault="00110D2C" w:rsidP="00B92C39">
      <w:pPr>
        <w:ind w:left="2195" w:hangingChars="1000" w:hanging="2195"/>
        <w:rPr>
          <w:rStyle w:val="11"/>
          <w:rFonts w:ascii="ＭＳ 明朝" w:eastAsia="ＭＳ 明朝"/>
          <w:b w:val="0"/>
        </w:rPr>
      </w:pPr>
      <w:r>
        <w:rPr>
          <w:rStyle w:val="11"/>
          <w:rFonts w:ascii="ＭＳ 明朝" w:eastAsia="ＭＳ 明朝" w:hint="eastAsia"/>
          <w:b w:val="0"/>
        </w:rPr>
        <w:t xml:space="preserve">　　　　　　　　　　　　　　0円</w:t>
      </w:r>
    </w:p>
    <w:p w14:paraId="623BE0D8" w14:textId="77777777" w:rsidR="00464A50" w:rsidRDefault="00464A50" w:rsidP="00B92C39">
      <w:pPr>
        <w:ind w:left="2195" w:hangingChars="1000" w:hanging="2195"/>
        <w:rPr>
          <w:rStyle w:val="11"/>
          <w:rFonts w:ascii="ＭＳ 明朝" w:eastAsia="ＭＳ 明朝"/>
          <w:b w:val="0"/>
        </w:rPr>
      </w:pPr>
    </w:p>
    <w:p w14:paraId="12E2CEB2" w14:textId="77777777" w:rsidR="00464A50" w:rsidRPr="00B83544" w:rsidRDefault="00464A50" w:rsidP="00B92C39">
      <w:pPr>
        <w:ind w:left="2195" w:hangingChars="1000" w:hanging="2195"/>
        <w:rPr>
          <w:rStyle w:val="11"/>
          <w:rFonts w:ascii="ＭＳ 明朝" w:eastAsia="ＭＳ 明朝"/>
          <w:b w:val="0"/>
        </w:rPr>
      </w:pPr>
    </w:p>
    <w:p w14:paraId="610F47FD" w14:textId="77777777" w:rsidR="00C022B5" w:rsidRPr="00B83544" w:rsidRDefault="00C022B5" w:rsidP="009339BA">
      <w:pPr>
        <w:rPr>
          <w:rFonts w:asciiTheme="minorEastAsia" w:eastAsiaTheme="minorEastAsia" w:hAnsiTheme="minorEastAsia"/>
          <w:bCs w:val="0"/>
        </w:rPr>
      </w:pPr>
    </w:p>
    <w:p w14:paraId="22498FE0" w14:textId="77777777" w:rsidR="00C022B5" w:rsidRPr="00B83544" w:rsidRDefault="00C022B5" w:rsidP="00B92C39">
      <w:pPr>
        <w:ind w:left="2195" w:hangingChars="1000" w:hanging="2195"/>
        <w:rPr>
          <w:rFonts w:asciiTheme="minorEastAsia" w:eastAsiaTheme="minorEastAsia" w:hAnsiTheme="minorEastAsia"/>
          <w:bCs w:val="0"/>
        </w:rPr>
      </w:pPr>
    </w:p>
    <w:p w14:paraId="7B214B7B" w14:textId="77777777" w:rsidR="002426C5" w:rsidRPr="00B83544" w:rsidRDefault="00B908B9">
      <w:pPr>
        <w:ind w:firstLineChars="200" w:firstLine="439"/>
        <w:rPr>
          <w:rStyle w:val="11"/>
          <w:rFonts w:ascii="ＭＳ 明朝" w:eastAsia="ＭＳ 明朝"/>
          <w:b w:val="0"/>
          <w:bCs w:val="0"/>
        </w:rPr>
      </w:pPr>
      <w:r w:rsidRPr="00B83544">
        <w:rPr>
          <w:rStyle w:val="11"/>
          <w:rFonts w:ascii="ＭＳ 明朝" w:eastAsia="ＭＳ 明朝" w:hint="eastAsia"/>
          <w:b w:val="0"/>
        </w:rPr>
        <w:t>③</w:t>
      </w:r>
      <w:r w:rsidR="002426C5" w:rsidRPr="00B83544">
        <w:rPr>
          <w:rStyle w:val="11"/>
          <w:rFonts w:ascii="ＭＳ 明朝" w:eastAsia="ＭＳ 明朝" w:hint="eastAsia"/>
          <w:b w:val="0"/>
        </w:rPr>
        <w:t xml:space="preserve">　相談支援事業</w:t>
      </w:r>
    </w:p>
    <w:p w14:paraId="475995FC" w14:textId="77777777"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hint="eastAsia"/>
          <w:b w:val="0"/>
        </w:rPr>
        <w:t xml:space="preserve">・内　　　容　　</w:t>
      </w:r>
    </w:p>
    <w:p w14:paraId="52DBB864" w14:textId="77777777" w:rsidR="002426C5" w:rsidRPr="00B83544" w:rsidRDefault="00354519">
      <w:pPr>
        <w:ind w:leftChars="398" w:left="2191" w:hangingChars="600" w:hanging="1317"/>
        <w:rPr>
          <w:rStyle w:val="11"/>
          <w:rFonts w:ascii="ＭＳ 明朝" w:eastAsia="ＭＳ 明朝"/>
          <w:b w:val="0"/>
          <w:bCs w:val="0"/>
        </w:rPr>
      </w:pPr>
      <w:r w:rsidRPr="00B83544">
        <w:rPr>
          <w:rStyle w:val="11"/>
          <w:rFonts w:ascii="ＭＳ 明朝" w:eastAsia="ＭＳ 明朝" w:hint="eastAsia"/>
          <w:b w:val="0"/>
        </w:rPr>
        <w:t xml:space="preserve">　　　　　　事業として立ち上げるための準備をすることはできなかった。</w:t>
      </w:r>
    </w:p>
    <w:p w14:paraId="523DB7FB" w14:textId="77777777"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hint="eastAsia"/>
          <w:b w:val="0"/>
        </w:rPr>
        <w:t xml:space="preserve">・日　　　時　　</w:t>
      </w:r>
    </w:p>
    <w:p w14:paraId="24C8085A" w14:textId="35AA064C"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hint="eastAsia"/>
          <w:b w:val="0"/>
        </w:rPr>
        <w:t xml:space="preserve">　　　　　　</w:t>
      </w:r>
      <w:r w:rsidR="00E441A6" w:rsidRPr="00B83544">
        <w:rPr>
          <w:rStyle w:val="11"/>
          <w:rFonts w:ascii="ＭＳ 明朝" w:eastAsia="ＭＳ 明朝" w:hint="eastAsia"/>
          <w:b w:val="0"/>
        </w:rPr>
        <w:t>平成</w:t>
      </w:r>
      <w:r w:rsidR="00C92016" w:rsidRPr="00B83544">
        <w:rPr>
          <w:rStyle w:val="11"/>
          <w:rFonts w:ascii="ＭＳ 明朝" w:eastAsia="ＭＳ 明朝" w:hint="eastAsia"/>
          <w:b w:val="0"/>
        </w:rPr>
        <w:t>3</w:t>
      </w:r>
      <w:r w:rsidR="00464A50">
        <w:rPr>
          <w:rStyle w:val="11"/>
          <w:rFonts w:ascii="ＭＳ 明朝" w:eastAsia="ＭＳ 明朝"/>
          <w:b w:val="0"/>
        </w:rPr>
        <w:t>1</w:t>
      </w:r>
      <w:r w:rsidR="00E441A6" w:rsidRPr="00B83544">
        <w:rPr>
          <w:rStyle w:val="11"/>
          <w:rFonts w:ascii="ＭＳ 明朝" w:eastAsia="ＭＳ 明朝" w:hint="eastAsia"/>
          <w:b w:val="0"/>
        </w:rPr>
        <w:t>年4月1日</w:t>
      </w:r>
      <w:r w:rsidRPr="00B83544">
        <w:rPr>
          <w:rStyle w:val="11"/>
          <w:rFonts w:ascii="ＭＳ 明朝" w:eastAsia="ＭＳ 明朝" w:hint="eastAsia"/>
          <w:b w:val="0"/>
        </w:rPr>
        <w:t>から</w:t>
      </w:r>
      <w:r w:rsidR="00464A50">
        <w:rPr>
          <w:rStyle w:val="11"/>
          <w:rFonts w:ascii="ＭＳ 明朝" w:eastAsia="ＭＳ 明朝" w:hint="eastAsia"/>
          <w:b w:val="0"/>
        </w:rPr>
        <w:t>令和2</w:t>
      </w:r>
      <w:r w:rsidRPr="00B83544">
        <w:rPr>
          <w:rStyle w:val="11"/>
          <w:rFonts w:ascii="ＭＳ 明朝" w:eastAsia="ＭＳ 明朝" w:hint="eastAsia"/>
          <w:b w:val="0"/>
        </w:rPr>
        <w:t>年3月31日</w:t>
      </w:r>
      <w:r w:rsidRPr="00B83544">
        <w:rPr>
          <w:rStyle w:val="11"/>
          <w:rFonts w:ascii="ＭＳ 明朝" w:eastAsia="ＭＳ 明朝" w:hint="eastAsia"/>
          <w:b w:val="0"/>
        </w:rPr>
        <w:tab/>
      </w:r>
    </w:p>
    <w:p w14:paraId="28F53B50"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hint="eastAsia"/>
          <w:b w:val="0"/>
        </w:rPr>
        <w:t xml:space="preserve">・場　　　所　　</w:t>
      </w:r>
    </w:p>
    <w:p w14:paraId="62F14500"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hint="eastAsia"/>
          <w:b w:val="0"/>
        </w:rPr>
        <w:t xml:space="preserve">　　　　　　</w:t>
      </w:r>
      <w:r w:rsidR="00E441A6" w:rsidRPr="00B83544">
        <w:rPr>
          <w:rStyle w:val="11"/>
          <w:rFonts w:ascii="ＭＳ 明朝" w:eastAsia="ＭＳ 明朝" w:hint="eastAsia"/>
          <w:b w:val="0"/>
        </w:rPr>
        <w:t>神奈川県横浜市神奈川区</w:t>
      </w:r>
    </w:p>
    <w:p w14:paraId="5CF10224"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hint="eastAsia"/>
          <w:b w:val="0"/>
        </w:rPr>
        <w:t xml:space="preserve">・従事者人員　　</w:t>
      </w:r>
    </w:p>
    <w:p w14:paraId="24EC038F" w14:textId="77777777" w:rsidR="002426C5" w:rsidRPr="00B83544" w:rsidRDefault="002426C5">
      <w:pPr>
        <w:ind w:leftChars="397" w:left="871" w:firstLineChars="400" w:firstLine="878"/>
        <w:rPr>
          <w:rStyle w:val="11"/>
          <w:rFonts w:ascii="ＭＳ 明朝" w:eastAsia="ＭＳ 明朝"/>
          <w:b w:val="0"/>
          <w:bCs w:val="0"/>
        </w:rPr>
      </w:pPr>
      <w:r w:rsidRPr="00B83544">
        <w:rPr>
          <w:rStyle w:val="11"/>
          <w:rFonts w:ascii="ＭＳ 明朝" w:eastAsia="ＭＳ 明朝" w:hint="eastAsia"/>
          <w:b w:val="0"/>
        </w:rPr>
        <w:t xml:space="preserve">　　　　　　　</w:t>
      </w:r>
      <w:r w:rsidR="005E76A1" w:rsidRPr="00B83544">
        <w:rPr>
          <w:rStyle w:val="11"/>
          <w:rFonts w:ascii="ＭＳ 明朝" w:eastAsia="ＭＳ 明朝"/>
          <w:b w:val="0"/>
        </w:rPr>
        <w:t>0</w:t>
      </w:r>
      <w:r w:rsidRPr="00B83544">
        <w:rPr>
          <w:rStyle w:val="11"/>
          <w:rFonts w:ascii="ＭＳ 明朝" w:eastAsia="ＭＳ 明朝" w:hint="eastAsia"/>
          <w:b w:val="0"/>
        </w:rPr>
        <w:t>人</w:t>
      </w:r>
    </w:p>
    <w:p w14:paraId="0D514EAF"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hint="eastAsia"/>
          <w:b w:val="0"/>
        </w:rPr>
        <w:t xml:space="preserve">・受益対象者　　</w:t>
      </w:r>
    </w:p>
    <w:p w14:paraId="034438DD" w14:textId="77777777" w:rsidR="002426C5" w:rsidRPr="00B83544" w:rsidRDefault="002426C5">
      <w:pPr>
        <w:ind w:firstLineChars="800" w:firstLine="1756"/>
        <w:rPr>
          <w:rStyle w:val="11"/>
          <w:rFonts w:ascii="ＭＳ 明朝" w:eastAsia="ＭＳ 明朝"/>
          <w:b w:val="0"/>
          <w:bCs w:val="0"/>
        </w:rPr>
      </w:pPr>
      <w:r w:rsidRPr="00B83544">
        <w:rPr>
          <w:rStyle w:val="11"/>
          <w:rFonts w:ascii="ＭＳ 明朝" w:eastAsia="ＭＳ 明朝" w:hint="eastAsia"/>
          <w:b w:val="0"/>
        </w:rPr>
        <w:t xml:space="preserve">　　依存症当事者本人、家族、支援者等、依存症に係る方</w:t>
      </w:r>
    </w:p>
    <w:p w14:paraId="6B462CFB" w14:textId="77777777" w:rsidR="002426C5" w:rsidRPr="00B83544" w:rsidRDefault="00E441A6">
      <w:pPr>
        <w:ind w:leftChars="397" w:left="871"/>
        <w:rPr>
          <w:rStyle w:val="11"/>
          <w:rFonts w:ascii="ＭＳ 明朝" w:eastAsia="ＭＳ 明朝"/>
          <w:b w:val="0"/>
          <w:bCs w:val="0"/>
        </w:rPr>
      </w:pPr>
      <w:r w:rsidRPr="00B83544">
        <w:rPr>
          <w:rStyle w:val="11"/>
          <w:rFonts w:ascii="ＭＳ 明朝" w:eastAsia="ＭＳ 明朝" w:hint="eastAsia"/>
          <w:b w:val="0"/>
        </w:rPr>
        <w:t>・支出</w:t>
      </w:r>
      <w:r w:rsidR="002426C5" w:rsidRPr="00B83544">
        <w:rPr>
          <w:rStyle w:val="11"/>
          <w:rFonts w:ascii="ＭＳ 明朝" w:eastAsia="ＭＳ 明朝" w:hint="eastAsia"/>
          <w:b w:val="0"/>
        </w:rPr>
        <w:t xml:space="preserve">額　　</w:t>
      </w:r>
    </w:p>
    <w:p w14:paraId="7E3889F3" w14:textId="77777777" w:rsidR="002426C5" w:rsidRPr="00B83544" w:rsidRDefault="002426C5">
      <w:pPr>
        <w:ind w:firstLineChars="600" w:firstLine="1317"/>
        <w:rPr>
          <w:rStyle w:val="11"/>
          <w:rFonts w:asciiTheme="minorEastAsia" w:eastAsiaTheme="minorEastAsia" w:hAnsiTheme="minorEastAsia"/>
          <w:b w:val="0"/>
          <w:bCs w:val="0"/>
        </w:rPr>
      </w:pPr>
      <w:r w:rsidRPr="00B83544">
        <w:rPr>
          <w:rStyle w:val="11"/>
          <w:rFonts w:ascii="ＭＳ 明朝" w:eastAsia="ＭＳ 明朝" w:hint="eastAsia"/>
          <w:b w:val="0"/>
        </w:rPr>
        <w:t xml:space="preserve">　　　　</w:t>
      </w:r>
      <w:r w:rsidR="00B90194" w:rsidRPr="00B83544">
        <w:rPr>
          <w:rStyle w:val="11"/>
          <w:rFonts w:ascii="ＭＳ 明朝" w:eastAsia="ＭＳ 明朝" w:hint="eastAsia"/>
          <w:b w:val="0"/>
        </w:rPr>
        <w:t xml:space="preserve">　　　　　</w:t>
      </w:r>
      <w:r w:rsidR="00B90194" w:rsidRPr="00B83544">
        <w:rPr>
          <w:rStyle w:val="11"/>
          <w:rFonts w:asciiTheme="minorEastAsia" w:eastAsiaTheme="minorEastAsia" w:hAnsiTheme="minorEastAsia" w:hint="eastAsia"/>
          <w:b w:val="0"/>
        </w:rPr>
        <w:t>0</w:t>
      </w:r>
      <w:r w:rsidRPr="00B83544">
        <w:rPr>
          <w:rStyle w:val="11"/>
          <w:rFonts w:asciiTheme="minorEastAsia" w:eastAsiaTheme="minorEastAsia" w:hAnsiTheme="minorEastAsia" w:hint="eastAsia"/>
          <w:b w:val="0"/>
        </w:rPr>
        <w:t>円</w:t>
      </w:r>
    </w:p>
    <w:p w14:paraId="5A112E48" w14:textId="77777777" w:rsidR="002426C5" w:rsidRPr="00B83544" w:rsidRDefault="00B908B9">
      <w:pPr>
        <w:ind w:firstLineChars="200" w:firstLine="439"/>
        <w:rPr>
          <w:rStyle w:val="11"/>
          <w:rFonts w:ascii="ＭＳ 明朝" w:eastAsia="ＭＳ 明朝"/>
          <w:b w:val="0"/>
          <w:bCs w:val="0"/>
        </w:rPr>
      </w:pPr>
      <w:r w:rsidRPr="00B83544">
        <w:rPr>
          <w:rStyle w:val="11"/>
          <w:rFonts w:ascii="ＭＳ 明朝" w:eastAsia="ＭＳ 明朝" w:hint="eastAsia"/>
          <w:b w:val="0"/>
        </w:rPr>
        <w:t>④</w:t>
      </w:r>
      <w:r w:rsidR="002426C5" w:rsidRPr="00B83544">
        <w:rPr>
          <w:rStyle w:val="11"/>
          <w:rFonts w:ascii="ＭＳ 明朝" w:eastAsia="ＭＳ 明朝" w:hint="eastAsia"/>
          <w:b w:val="0"/>
        </w:rPr>
        <w:t xml:space="preserve">　依存症に係る啓発・情報提供事業</w:t>
      </w:r>
    </w:p>
    <w:p w14:paraId="6029557F" w14:textId="77777777" w:rsidR="002426C5" w:rsidRPr="00B83544" w:rsidRDefault="002426C5">
      <w:pPr>
        <w:ind w:firstLineChars="200" w:firstLine="439"/>
        <w:rPr>
          <w:rStyle w:val="11"/>
          <w:rFonts w:ascii="ＭＳ 明朝" w:eastAsia="ＭＳ 明朝"/>
          <w:b w:val="0"/>
          <w:bCs w:val="0"/>
        </w:rPr>
      </w:pPr>
      <w:r w:rsidRPr="00B83544">
        <w:rPr>
          <w:rStyle w:val="11"/>
          <w:rFonts w:ascii="ＭＳ 明朝" w:eastAsia="ＭＳ 明朝" w:hint="eastAsia"/>
          <w:b w:val="0"/>
        </w:rPr>
        <w:t xml:space="preserve">　ア　啓発セミナー事業　</w:t>
      </w:r>
    </w:p>
    <w:p w14:paraId="2CC1E512" w14:textId="77777777"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hint="eastAsia"/>
          <w:b w:val="0"/>
        </w:rPr>
        <w:t xml:space="preserve">・内　　　容　　</w:t>
      </w:r>
    </w:p>
    <w:p w14:paraId="257DA7A7" w14:textId="77777777" w:rsidR="002426C5" w:rsidRPr="00B83544" w:rsidRDefault="002426C5">
      <w:pPr>
        <w:ind w:leftChars="398" w:left="2191" w:hangingChars="600" w:hanging="1317"/>
        <w:rPr>
          <w:rStyle w:val="11"/>
          <w:rFonts w:ascii="ＭＳ 明朝" w:eastAsia="ＭＳ 明朝"/>
          <w:b w:val="0"/>
          <w:bCs w:val="0"/>
        </w:rPr>
      </w:pPr>
      <w:r w:rsidRPr="00B83544">
        <w:rPr>
          <w:rStyle w:val="11"/>
          <w:rFonts w:ascii="ＭＳ 明朝" w:eastAsia="ＭＳ 明朝" w:hint="eastAsia"/>
          <w:b w:val="0"/>
        </w:rPr>
        <w:t xml:space="preserve">　　　　　　一般市民、援助・医療関係者、依存症当事者本人・家族等を対象に専門家　　　　　　　　　　　　　　　　　</w:t>
      </w:r>
      <w:r w:rsidR="008257B5" w:rsidRPr="00B83544">
        <w:rPr>
          <w:rStyle w:val="11"/>
          <w:rFonts w:ascii="ＭＳ 明朝" w:eastAsia="ＭＳ 明朝" w:hint="eastAsia"/>
          <w:b w:val="0"/>
        </w:rPr>
        <w:t>(</w:t>
      </w:r>
      <w:r w:rsidR="006B6149" w:rsidRPr="00B83544">
        <w:rPr>
          <w:rStyle w:val="11"/>
          <w:rFonts w:ascii="ＭＳ 明朝" w:eastAsia="ＭＳ 明朝" w:hint="eastAsia"/>
          <w:b w:val="0"/>
        </w:rPr>
        <w:t>医師</w:t>
      </w:r>
      <w:r w:rsidR="008257B5" w:rsidRPr="00B83544">
        <w:rPr>
          <w:rStyle w:val="11"/>
          <w:rFonts w:ascii="ＭＳ 明朝" w:eastAsia="ＭＳ 明朝" w:hint="eastAsia"/>
          <w:b w:val="0"/>
        </w:rPr>
        <w:t>)</w:t>
      </w:r>
      <w:r w:rsidRPr="00B83544">
        <w:rPr>
          <w:rStyle w:val="11"/>
          <w:rFonts w:ascii="ＭＳ 明朝" w:eastAsia="ＭＳ 明朝" w:hint="eastAsia"/>
          <w:b w:val="0"/>
        </w:rPr>
        <w:t>を講師に招</w:t>
      </w:r>
      <w:r w:rsidR="008257B5" w:rsidRPr="00B83544">
        <w:rPr>
          <w:rStyle w:val="11"/>
          <w:rFonts w:ascii="ＭＳ 明朝" w:eastAsia="ＭＳ 明朝" w:hint="eastAsia"/>
          <w:b w:val="0"/>
        </w:rPr>
        <w:t>き、この病気に対する回復法の手法を取り入れた、啓発セミナーを行った。また、当事者やその家族の経験談などを含めた勉強会</w:t>
      </w:r>
      <w:r w:rsidRPr="00B83544">
        <w:rPr>
          <w:rStyle w:val="11"/>
          <w:rFonts w:ascii="ＭＳ 明朝" w:eastAsia="ＭＳ 明朝" w:hint="eastAsia"/>
          <w:b w:val="0"/>
        </w:rPr>
        <w:t>を</w:t>
      </w:r>
      <w:r w:rsidR="008257B5" w:rsidRPr="00B83544">
        <w:rPr>
          <w:rStyle w:val="11"/>
          <w:rFonts w:ascii="ＭＳ 明朝" w:eastAsia="ＭＳ 明朝" w:hint="eastAsia"/>
          <w:b w:val="0"/>
        </w:rPr>
        <w:t>毎月行うことにより、病気からの回復が可能であることの社会認知をめざした</w:t>
      </w:r>
      <w:r w:rsidRPr="00B83544">
        <w:rPr>
          <w:rStyle w:val="11"/>
          <w:rFonts w:ascii="ＭＳ 明朝" w:eastAsia="ＭＳ 明朝" w:hint="eastAsia"/>
          <w:b w:val="0"/>
        </w:rPr>
        <w:t>。</w:t>
      </w:r>
    </w:p>
    <w:p w14:paraId="6095696A" w14:textId="77777777"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hint="eastAsia"/>
          <w:b w:val="0"/>
        </w:rPr>
        <w:t xml:space="preserve">・日　　　時　　</w:t>
      </w:r>
    </w:p>
    <w:p w14:paraId="5EF9E6BD" w14:textId="77777777"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hint="eastAsia"/>
          <w:b w:val="0"/>
        </w:rPr>
        <w:t xml:space="preserve">　　　　　　</w:t>
      </w:r>
      <w:r w:rsidR="006B6149" w:rsidRPr="00B83544">
        <w:rPr>
          <w:rStyle w:val="11"/>
          <w:rFonts w:ascii="ＭＳ 明朝" w:eastAsia="ＭＳ 明朝" w:hint="eastAsia"/>
          <w:b w:val="0"/>
        </w:rPr>
        <w:t>年2</w:t>
      </w:r>
      <w:r w:rsidR="008257B5" w:rsidRPr="00B83544">
        <w:rPr>
          <w:rStyle w:val="11"/>
          <w:rFonts w:ascii="ＭＳ 明朝" w:eastAsia="ＭＳ 明朝" w:hint="eastAsia"/>
          <w:b w:val="0"/>
        </w:rPr>
        <w:t>回/</w:t>
      </w:r>
      <w:r w:rsidR="00673D7C" w:rsidRPr="00B83544">
        <w:rPr>
          <w:rStyle w:val="11"/>
          <w:rFonts w:ascii="ＭＳ 明朝" w:eastAsia="ＭＳ 明朝" w:hint="eastAsia"/>
          <w:b w:val="0"/>
        </w:rPr>
        <w:t>月</w:t>
      </w:r>
      <w:r w:rsidRPr="00B83544">
        <w:rPr>
          <w:rStyle w:val="11"/>
          <w:rFonts w:ascii="ＭＳ 明朝" w:eastAsia="ＭＳ 明朝" w:hint="eastAsia"/>
          <w:b w:val="0"/>
        </w:rPr>
        <w:t>1回</w:t>
      </w:r>
    </w:p>
    <w:p w14:paraId="3415DBB2"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hint="eastAsia"/>
          <w:b w:val="0"/>
        </w:rPr>
        <w:t xml:space="preserve">・場　　　所　　</w:t>
      </w:r>
    </w:p>
    <w:p w14:paraId="4599F8E1" w14:textId="1C8956C8"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hint="eastAsia"/>
          <w:b w:val="0"/>
        </w:rPr>
        <w:t xml:space="preserve">　　　　　　</w:t>
      </w:r>
      <w:r w:rsidR="008257B5" w:rsidRPr="00B83544">
        <w:rPr>
          <w:rStyle w:val="11"/>
          <w:rFonts w:ascii="ＭＳ 明朝" w:eastAsia="ＭＳ 明朝" w:hint="eastAsia"/>
          <w:b w:val="0"/>
        </w:rPr>
        <w:t>神奈川県横浜市中区/</w:t>
      </w:r>
      <w:r w:rsidR="00A03243" w:rsidRPr="00B83544">
        <w:rPr>
          <w:rStyle w:val="11"/>
          <w:rFonts w:ascii="ＭＳ 明朝" w:eastAsia="ＭＳ 明朝" w:hint="eastAsia"/>
          <w:b w:val="0"/>
        </w:rPr>
        <w:t>神奈川県横浜市神奈川区</w:t>
      </w:r>
    </w:p>
    <w:p w14:paraId="3EEDB8F0"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hint="eastAsia"/>
          <w:b w:val="0"/>
        </w:rPr>
        <w:t xml:space="preserve">・従事者人員　　</w:t>
      </w:r>
    </w:p>
    <w:p w14:paraId="40DCA9ED" w14:textId="477DD43A" w:rsidR="002426C5" w:rsidRPr="00B83544" w:rsidRDefault="002426C5">
      <w:pPr>
        <w:ind w:leftChars="397" w:left="871" w:firstLineChars="500" w:firstLine="1098"/>
        <w:rPr>
          <w:rStyle w:val="11"/>
          <w:rFonts w:ascii="ＭＳ 明朝" w:eastAsia="ＭＳ 明朝"/>
          <w:b w:val="0"/>
          <w:bCs w:val="0"/>
        </w:rPr>
      </w:pPr>
      <w:r w:rsidRPr="00B83544">
        <w:rPr>
          <w:rStyle w:val="11"/>
          <w:rFonts w:ascii="ＭＳ 明朝" w:eastAsia="ＭＳ 明朝" w:hint="eastAsia"/>
          <w:b w:val="0"/>
        </w:rPr>
        <w:t xml:space="preserve">　</w:t>
      </w:r>
      <w:r w:rsidR="00673D7C" w:rsidRPr="00B83544">
        <w:rPr>
          <w:rStyle w:val="11"/>
          <w:rFonts w:ascii="ＭＳ 明朝" w:eastAsia="ＭＳ 明朝" w:hint="eastAsia"/>
          <w:b w:val="0"/>
        </w:rPr>
        <w:t>スタッフ</w:t>
      </w:r>
      <w:r w:rsidR="00464A50">
        <w:rPr>
          <w:rStyle w:val="11"/>
          <w:rFonts w:ascii="ＭＳ 明朝" w:eastAsia="ＭＳ 明朝" w:hint="eastAsia"/>
          <w:b w:val="0"/>
        </w:rPr>
        <w:t>９</w:t>
      </w:r>
      <w:r w:rsidRPr="00B83544">
        <w:rPr>
          <w:rStyle w:val="11"/>
          <w:rFonts w:ascii="ＭＳ 明朝" w:eastAsia="ＭＳ 明朝" w:hint="eastAsia"/>
          <w:b w:val="0"/>
        </w:rPr>
        <w:t>名</w:t>
      </w:r>
      <w:r w:rsidR="00A03243" w:rsidRPr="00B83544">
        <w:rPr>
          <w:rStyle w:val="11"/>
          <w:rFonts w:ascii="ＭＳ 明朝" w:eastAsia="ＭＳ 明朝" w:hint="eastAsia"/>
          <w:b w:val="0"/>
        </w:rPr>
        <w:t xml:space="preserve"> 他1名</w:t>
      </w:r>
    </w:p>
    <w:p w14:paraId="6C6FC1A9"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hint="eastAsia"/>
          <w:b w:val="0"/>
        </w:rPr>
        <w:lastRenderedPageBreak/>
        <w:t xml:space="preserve">・受益対象者　　</w:t>
      </w:r>
    </w:p>
    <w:p w14:paraId="16656510" w14:textId="77777777" w:rsidR="002426C5" w:rsidRPr="00B83544" w:rsidRDefault="002426C5">
      <w:pPr>
        <w:rPr>
          <w:rStyle w:val="11"/>
          <w:rFonts w:ascii="ＭＳ 明朝" w:eastAsia="ＭＳ 明朝"/>
          <w:b w:val="0"/>
          <w:bCs w:val="0"/>
        </w:rPr>
      </w:pPr>
      <w:r w:rsidRPr="00B83544">
        <w:rPr>
          <w:rStyle w:val="11"/>
          <w:rFonts w:ascii="ＭＳ 明朝" w:eastAsia="ＭＳ 明朝" w:hint="eastAsia"/>
          <w:b w:val="0"/>
        </w:rPr>
        <w:t xml:space="preserve">　　　　　　　　　　一般市民、援助・医療関係者、依存症当事者本人、家族等</w:t>
      </w:r>
    </w:p>
    <w:p w14:paraId="4AE2C33F" w14:textId="77777777" w:rsidR="002426C5" w:rsidRPr="00B83544" w:rsidRDefault="008257B5">
      <w:pPr>
        <w:ind w:leftChars="397" w:left="871"/>
        <w:rPr>
          <w:rStyle w:val="11"/>
          <w:rFonts w:ascii="ＭＳ 明朝" w:eastAsia="ＭＳ 明朝"/>
          <w:b w:val="0"/>
          <w:bCs w:val="0"/>
        </w:rPr>
      </w:pPr>
      <w:r w:rsidRPr="00B83544">
        <w:rPr>
          <w:rStyle w:val="11"/>
          <w:rFonts w:ascii="ＭＳ 明朝" w:eastAsia="ＭＳ 明朝" w:hint="eastAsia"/>
          <w:b w:val="0"/>
        </w:rPr>
        <w:t>・支出</w:t>
      </w:r>
      <w:r w:rsidR="002426C5" w:rsidRPr="00B83544">
        <w:rPr>
          <w:rStyle w:val="11"/>
          <w:rFonts w:ascii="ＭＳ 明朝" w:eastAsia="ＭＳ 明朝" w:hint="eastAsia"/>
          <w:b w:val="0"/>
        </w:rPr>
        <w:t xml:space="preserve">額　　</w:t>
      </w:r>
    </w:p>
    <w:p w14:paraId="786916B5" w14:textId="1CC966C3" w:rsidR="002426C5" w:rsidRPr="00B83544" w:rsidRDefault="002426C5">
      <w:pPr>
        <w:ind w:leftChars="397" w:left="871" w:firstLineChars="500" w:firstLine="1098"/>
        <w:rPr>
          <w:rStyle w:val="11"/>
          <w:rFonts w:asciiTheme="minorEastAsia" w:eastAsiaTheme="minorEastAsia" w:hAnsiTheme="minorEastAsia"/>
          <w:b w:val="0"/>
          <w:bCs w:val="0"/>
        </w:rPr>
      </w:pPr>
      <w:r w:rsidRPr="00B83544">
        <w:rPr>
          <w:rStyle w:val="11"/>
          <w:rFonts w:ascii="ＭＳ 明朝" w:eastAsia="ＭＳ 明朝" w:hint="eastAsia"/>
          <w:b w:val="0"/>
        </w:rPr>
        <w:t xml:space="preserve">　</w:t>
      </w:r>
      <w:r w:rsidR="005E76A1" w:rsidRPr="00B83544">
        <w:rPr>
          <w:rStyle w:val="11"/>
          <w:rFonts w:asciiTheme="minorEastAsia" w:eastAsiaTheme="minorEastAsia" w:hAnsiTheme="minorEastAsia" w:hint="eastAsia"/>
          <w:b w:val="0"/>
        </w:rPr>
        <w:t xml:space="preserve"> </w:t>
      </w:r>
      <w:r w:rsidR="00BE47A2">
        <w:rPr>
          <w:rStyle w:val="11"/>
          <w:rFonts w:asciiTheme="minorEastAsia" w:eastAsiaTheme="minorEastAsia" w:hAnsiTheme="minorEastAsia" w:hint="eastAsia"/>
          <w:b w:val="0"/>
        </w:rPr>
        <w:t>5</w:t>
      </w:r>
      <w:r w:rsidR="00BE47A2">
        <w:rPr>
          <w:rStyle w:val="11"/>
          <w:rFonts w:asciiTheme="minorEastAsia" w:eastAsiaTheme="minorEastAsia" w:hAnsiTheme="minorEastAsia"/>
          <w:b w:val="0"/>
        </w:rPr>
        <w:t>31,999</w:t>
      </w:r>
      <w:r w:rsidR="00BE47A2">
        <w:rPr>
          <w:rStyle w:val="11"/>
          <w:rFonts w:asciiTheme="minorEastAsia" w:eastAsiaTheme="minorEastAsia" w:hAnsiTheme="minorEastAsia" w:hint="eastAsia"/>
          <w:b w:val="0"/>
        </w:rPr>
        <w:t>円</w:t>
      </w:r>
      <w:r w:rsidR="00464A50">
        <w:rPr>
          <w:rStyle w:val="11"/>
          <w:rFonts w:asciiTheme="minorEastAsia" w:eastAsiaTheme="minorEastAsia" w:hAnsiTheme="minorEastAsia" w:hint="eastAsia"/>
          <w:b w:val="0"/>
        </w:rPr>
        <w:t xml:space="preserve">　　　</w:t>
      </w:r>
    </w:p>
    <w:p w14:paraId="72992140" w14:textId="77777777" w:rsidR="00B92C39" w:rsidRPr="00B83544" w:rsidRDefault="002426C5">
      <w:pPr>
        <w:rPr>
          <w:rStyle w:val="11"/>
          <w:rFonts w:ascii="ＭＳ 明朝" w:eastAsia="ＭＳ 明朝"/>
          <w:b w:val="0"/>
          <w:bCs w:val="0"/>
        </w:rPr>
      </w:pPr>
      <w:r w:rsidRPr="00B83544">
        <w:rPr>
          <w:rStyle w:val="11"/>
          <w:rFonts w:ascii="ＭＳ 明朝" w:eastAsia="ＭＳ 明朝" w:hint="eastAsia"/>
          <w:b w:val="0"/>
        </w:rPr>
        <w:t xml:space="preserve">　　　イ　広報事業</w:t>
      </w:r>
    </w:p>
    <w:p w14:paraId="779D8C0F" w14:textId="77777777" w:rsidR="002426C5" w:rsidRPr="00B83544" w:rsidRDefault="002426C5">
      <w:pPr>
        <w:ind w:firstLineChars="300" w:firstLine="659"/>
        <w:rPr>
          <w:rStyle w:val="11"/>
          <w:rFonts w:ascii="ＭＳ 明朝" w:eastAsia="ＭＳ 明朝"/>
          <w:b w:val="0"/>
          <w:bCs w:val="0"/>
        </w:rPr>
      </w:pPr>
      <w:r w:rsidRPr="00B83544">
        <w:rPr>
          <w:rStyle w:val="11"/>
          <w:rFonts w:ascii="ＭＳ 明朝" w:eastAsia="ＭＳ 明朝" w:hint="eastAsia"/>
          <w:b w:val="0"/>
        </w:rPr>
        <w:t xml:space="preserve">　</w:t>
      </w:r>
      <w:r w:rsidRPr="00B83544">
        <w:rPr>
          <w:rStyle w:val="11"/>
          <w:rFonts w:ascii="ＭＳ 明朝" w:eastAsia="ＭＳ 明朝"/>
          <w:b w:val="0"/>
        </w:rPr>
        <w:t xml:space="preserve">・内　　　容　　</w:t>
      </w:r>
    </w:p>
    <w:p w14:paraId="7213065F" w14:textId="24A60168" w:rsidR="002426C5" w:rsidRPr="00B83544" w:rsidRDefault="00C022B5">
      <w:pPr>
        <w:ind w:leftChars="300" w:left="2196" w:hangingChars="700" w:hanging="1537"/>
        <w:rPr>
          <w:rStyle w:val="11"/>
          <w:rFonts w:ascii="ＭＳ 明朝" w:eastAsia="ＭＳ 明朝"/>
          <w:b w:val="0"/>
          <w:bCs w:val="0"/>
        </w:rPr>
      </w:pPr>
      <w:r w:rsidRPr="00B83544">
        <w:rPr>
          <w:rStyle w:val="11"/>
          <w:rFonts w:ascii="ＭＳ 明朝" w:eastAsia="ＭＳ 明朝" w:hint="eastAsia"/>
          <w:b w:val="0"/>
        </w:rPr>
        <w:t xml:space="preserve">　　　　　　　今年度は広報誌を発行することはできなかった。ホームページ</w:t>
      </w:r>
      <w:r w:rsidR="00213CBB" w:rsidRPr="00B83544">
        <w:rPr>
          <w:rStyle w:val="11"/>
          <w:rFonts w:ascii="ＭＳ 明朝" w:eastAsia="ＭＳ 明朝" w:hint="eastAsia"/>
          <w:b w:val="0"/>
        </w:rPr>
        <w:t>の開設後のメンテナンスに着手</w:t>
      </w:r>
      <w:r w:rsidR="009339BA">
        <w:rPr>
          <w:rStyle w:val="11"/>
          <w:rFonts w:ascii="ＭＳ 明朝" w:eastAsia="ＭＳ 明朝" w:hint="eastAsia"/>
          <w:b w:val="0"/>
        </w:rPr>
        <w:t>し、広報資料の掲載をした</w:t>
      </w:r>
      <w:r w:rsidR="00213CBB" w:rsidRPr="00B83544">
        <w:rPr>
          <w:rStyle w:val="11"/>
          <w:rFonts w:ascii="ＭＳ 明朝" w:eastAsia="ＭＳ 明朝" w:hint="eastAsia"/>
          <w:b w:val="0"/>
        </w:rPr>
        <w:t>。</w:t>
      </w:r>
    </w:p>
    <w:p w14:paraId="5EE84C24" w14:textId="77777777" w:rsidR="002426C5" w:rsidRPr="00B83544" w:rsidRDefault="002426C5">
      <w:pPr>
        <w:ind w:firstLineChars="398" w:firstLine="874"/>
        <w:rPr>
          <w:rStyle w:val="11"/>
          <w:rFonts w:ascii="ＭＳ 明朝" w:eastAsia="ＭＳ 明朝"/>
          <w:b w:val="0"/>
          <w:bCs w:val="0"/>
        </w:rPr>
      </w:pPr>
      <w:r w:rsidRPr="00B83544">
        <w:rPr>
          <w:rStyle w:val="11"/>
          <w:rFonts w:ascii="ＭＳ 明朝" w:eastAsia="ＭＳ 明朝"/>
          <w:b w:val="0"/>
        </w:rPr>
        <w:t xml:space="preserve">・日　　　時　　</w:t>
      </w:r>
    </w:p>
    <w:p w14:paraId="10BDF4FF" w14:textId="7E1853C0" w:rsidR="002426C5" w:rsidRPr="009339BA" w:rsidRDefault="002426C5" w:rsidP="009339BA">
      <w:pPr>
        <w:ind w:firstLineChars="398" w:firstLine="874"/>
        <w:rPr>
          <w:rStyle w:val="11"/>
          <w:rFonts w:ascii="ＭＳ 明朝" w:eastAsia="ＭＳ 明朝"/>
          <w:b w:val="0"/>
        </w:rPr>
      </w:pPr>
      <w:r w:rsidRPr="00B83544">
        <w:rPr>
          <w:rStyle w:val="11"/>
          <w:rFonts w:ascii="ＭＳ 明朝" w:eastAsia="ＭＳ 明朝" w:hint="eastAsia"/>
          <w:b w:val="0"/>
        </w:rPr>
        <w:t xml:space="preserve">　　　　　　</w:t>
      </w:r>
      <w:r w:rsidR="009339BA">
        <w:rPr>
          <w:rStyle w:val="11"/>
          <w:rFonts w:ascii="ＭＳ 明朝" w:eastAsia="ＭＳ 明朝" w:hint="eastAsia"/>
          <w:b w:val="0"/>
        </w:rPr>
        <w:t>平成3</w:t>
      </w:r>
      <w:r w:rsidR="009339BA">
        <w:rPr>
          <w:rStyle w:val="11"/>
          <w:rFonts w:ascii="ＭＳ 明朝" w:eastAsia="ＭＳ 明朝"/>
          <w:b w:val="0"/>
        </w:rPr>
        <w:t>1</w:t>
      </w:r>
      <w:r w:rsidR="008257B5" w:rsidRPr="00B83544">
        <w:rPr>
          <w:rStyle w:val="11"/>
          <w:rFonts w:ascii="ＭＳ 明朝" w:eastAsia="ＭＳ 明朝" w:hint="eastAsia"/>
          <w:b w:val="0"/>
        </w:rPr>
        <w:t>年4月1日から</w:t>
      </w:r>
      <w:r w:rsidR="009339BA">
        <w:rPr>
          <w:rStyle w:val="11"/>
          <w:rFonts w:ascii="ＭＳ 明朝" w:eastAsia="ＭＳ 明朝" w:hint="eastAsia"/>
          <w:b w:val="0"/>
        </w:rPr>
        <w:t>令和2</w:t>
      </w:r>
      <w:r w:rsidR="008257B5" w:rsidRPr="00B83544">
        <w:rPr>
          <w:rStyle w:val="11"/>
          <w:rFonts w:ascii="ＭＳ 明朝" w:eastAsia="ＭＳ 明朝" w:hint="eastAsia"/>
          <w:b w:val="0"/>
        </w:rPr>
        <w:t>年3月31日</w:t>
      </w:r>
    </w:p>
    <w:p w14:paraId="626C8E09"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b w:val="0"/>
        </w:rPr>
        <w:t xml:space="preserve">・場　　　所　　</w:t>
      </w:r>
    </w:p>
    <w:p w14:paraId="7991E055"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hint="eastAsia"/>
          <w:b w:val="0"/>
        </w:rPr>
        <w:t xml:space="preserve">　　　　　　</w:t>
      </w:r>
      <w:r w:rsidR="008257B5" w:rsidRPr="00B83544">
        <w:rPr>
          <w:rStyle w:val="11"/>
          <w:rFonts w:ascii="ＭＳ 明朝" w:eastAsia="ＭＳ 明朝" w:hint="eastAsia"/>
          <w:b w:val="0"/>
        </w:rPr>
        <w:t>神奈川県横浜市神奈川区</w:t>
      </w:r>
    </w:p>
    <w:p w14:paraId="6C5820C0"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b w:val="0"/>
        </w:rPr>
        <w:t xml:space="preserve">・従事者人員　　</w:t>
      </w:r>
    </w:p>
    <w:p w14:paraId="0BED59F8"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b w:val="0"/>
        </w:rPr>
        <w:t xml:space="preserve">　　　　　　　</w:t>
      </w:r>
      <w:r w:rsidRPr="00B83544">
        <w:rPr>
          <w:rStyle w:val="11"/>
          <w:rFonts w:ascii="ＭＳ 明朝" w:eastAsia="ＭＳ 明朝" w:hint="eastAsia"/>
          <w:b w:val="0"/>
        </w:rPr>
        <w:t xml:space="preserve">　　　　</w:t>
      </w:r>
      <w:r w:rsidR="00673D7C" w:rsidRPr="00B83544">
        <w:rPr>
          <w:rStyle w:val="11"/>
          <w:rFonts w:ascii="ＭＳ 明朝" w:eastAsia="ＭＳ 明朝" w:hint="eastAsia"/>
          <w:b w:val="0"/>
        </w:rPr>
        <w:t>2</w:t>
      </w:r>
      <w:r w:rsidRPr="00B83544">
        <w:rPr>
          <w:rStyle w:val="11"/>
          <w:rFonts w:ascii="ＭＳ 明朝" w:eastAsia="ＭＳ 明朝"/>
          <w:b w:val="0"/>
        </w:rPr>
        <w:t>人</w:t>
      </w:r>
    </w:p>
    <w:p w14:paraId="2BA12815"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b w:val="0"/>
        </w:rPr>
        <w:t xml:space="preserve">・受益対象者　　</w:t>
      </w:r>
    </w:p>
    <w:p w14:paraId="608B6ED1"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b w:val="0"/>
        </w:rPr>
        <w:t xml:space="preserve">　　　</w:t>
      </w:r>
      <w:r w:rsidRPr="00B83544">
        <w:rPr>
          <w:rStyle w:val="11"/>
          <w:rFonts w:ascii="ＭＳ 明朝" w:eastAsia="ＭＳ 明朝" w:hint="eastAsia"/>
          <w:b w:val="0"/>
        </w:rPr>
        <w:t xml:space="preserve">　　　一般市民、援助・医療関係者、依存症当事者本人、家族等　　　</w:t>
      </w:r>
    </w:p>
    <w:p w14:paraId="602722D0" w14:textId="77777777" w:rsidR="002426C5" w:rsidRPr="00B83544" w:rsidRDefault="008257B5">
      <w:pPr>
        <w:ind w:leftChars="397" w:left="871"/>
        <w:rPr>
          <w:rStyle w:val="11"/>
          <w:rFonts w:ascii="ＭＳ 明朝" w:eastAsia="ＭＳ 明朝"/>
          <w:b w:val="0"/>
          <w:bCs w:val="0"/>
        </w:rPr>
      </w:pPr>
      <w:r w:rsidRPr="00B83544">
        <w:rPr>
          <w:rStyle w:val="11"/>
          <w:rFonts w:ascii="ＭＳ 明朝" w:eastAsia="ＭＳ 明朝"/>
          <w:b w:val="0"/>
        </w:rPr>
        <w:t>・支出</w:t>
      </w:r>
      <w:r w:rsidR="002426C5" w:rsidRPr="00B83544">
        <w:rPr>
          <w:rStyle w:val="11"/>
          <w:rFonts w:ascii="ＭＳ 明朝" w:eastAsia="ＭＳ 明朝"/>
          <w:b w:val="0"/>
        </w:rPr>
        <w:t xml:space="preserve">額　　</w:t>
      </w:r>
    </w:p>
    <w:p w14:paraId="586F6C10" w14:textId="77777777" w:rsidR="002426C5" w:rsidRPr="00B83544" w:rsidRDefault="002426C5">
      <w:pPr>
        <w:ind w:leftChars="397" w:left="871"/>
        <w:rPr>
          <w:rStyle w:val="11"/>
          <w:rFonts w:ascii="ＭＳ 明朝" w:eastAsia="ＭＳ 明朝"/>
          <w:b w:val="0"/>
          <w:bCs w:val="0"/>
        </w:rPr>
      </w:pPr>
      <w:r w:rsidRPr="00B83544">
        <w:rPr>
          <w:rStyle w:val="11"/>
          <w:rFonts w:ascii="ＭＳ 明朝" w:eastAsia="ＭＳ 明朝"/>
          <w:b w:val="0"/>
        </w:rPr>
        <w:t xml:space="preserve">　　　　　　</w:t>
      </w:r>
      <w:r w:rsidR="00354519" w:rsidRPr="00B83544">
        <w:rPr>
          <w:rStyle w:val="11"/>
          <w:rFonts w:ascii="ＭＳ 明朝" w:eastAsia="ＭＳ 明朝" w:hint="eastAsia"/>
          <w:b w:val="0"/>
        </w:rPr>
        <w:t xml:space="preserve"> </w:t>
      </w:r>
      <w:r w:rsidR="00294824" w:rsidRPr="00B83544">
        <w:rPr>
          <w:rStyle w:val="11"/>
          <w:rFonts w:ascii="ＭＳ 明朝" w:eastAsia="ＭＳ 明朝" w:hint="eastAsia"/>
          <w:b w:val="0"/>
        </w:rPr>
        <w:t>0</w:t>
      </w:r>
      <w:r w:rsidR="00354519" w:rsidRPr="00B83544">
        <w:rPr>
          <w:rStyle w:val="11"/>
          <w:rFonts w:ascii="ＭＳ 明朝" w:eastAsia="ＭＳ 明朝" w:hint="eastAsia"/>
          <w:b w:val="0"/>
        </w:rPr>
        <w:t>円</w:t>
      </w:r>
    </w:p>
    <w:p w14:paraId="45918E3C" w14:textId="77777777" w:rsidR="00062B9F" w:rsidRPr="00B83544" w:rsidRDefault="00062B9F">
      <w:pPr>
        <w:ind w:leftChars="397" w:left="871"/>
        <w:rPr>
          <w:rStyle w:val="11"/>
          <w:rFonts w:ascii="ＭＳ 明朝" w:eastAsia="ＭＳ 明朝"/>
          <w:b w:val="0"/>
          <w:bCs w:val="0"/>
        </w:rPr>
      </w:pPr>
    </w:p>
    <w:p w14:paraId="7C0A6743" w14:textId="77777777" w:rsidR="00062B9F" w:rsidRPr="00B83544" w:rsidRDefault="00062B9F">
      <w:pPr>
        <w:ind w:leftChars="397" w:left="871"/>
        <w:rPr>
          <w:rStyle w:val="11"/>
          <w:rFonts w:ascii="ＭＳ 明朝" w:eastAsia="ＭＳ 明朝"/>
          <w:b w:val="0"/>
          <w:bCs w:val="0"/>
        </w:rPr>
      </w:pPr>
    </w:p>
    <w:p w14:paraId="362882E1" w14:textId="77777777" w:rsidR="00062B9F" w:rsidRPr="00B83544" w:rsidRDefault="00062B9F" w:rsidP="00062B9F">
      <w:pPr>
        <w:ind w:firstLineChars="250" w:firstLine="549"/>
        <w:rPr>
          <w:rStyle w:val="11"/>
          <w:rFonts w:ascii="ＭＳ 明朝" w:eastAsia="ＭＳ 明朝"/>
          <w:b w:val="0"/>
          <w:bCs w:val="0"/>
        </w:rPr>
      </w:pPr>
      <w:r w:rsidRPr="00B83544">
        <w:rPr>
          <w:rStyle w:val="11"/>
          <w:rFonts w:ascii="ＭＳ 明朝" w:eastAsia="ＭＳ 明朝" w:hint="eastAsia"/>
          <w:b w:val="0"/>
        </w:rPr>
        <w:t>⑤　依存症に係る調査研究事業</w:t>
      </w:r>
    </w:p>
    <w:p w14:paraId="4B31D039" w14:textId="77777777" w:rsidR="00062B9F" w:rsidRPr="00B83544" w:rsidRDefault="00062B9F" w:rsidP="00062B9F">
      <w:pPr>
        <w:ind w:firstLineChars="250" w:firstLine="549"/>
        <w:rPr>
          <w:rStyle w:val="11"/>
          <w:rFonts w:ascii="ＭＳ 明朝" w:eastAsia="ＭＳ 明朝"/>
          <w:b w:val="0"/>
          <w:bCs w:val="0"/>
        </w:rPr>
      </w:pPr>
      <w:r w:rsidRPr="00B83544">
        <w:rPr>
          <w:rStyle w:val="11"/>
          <w:rFonts w:ascii="ＭＳ 明朝" w:eastAsia="ＭＳ 明朝" w:hint="eastAsia"/>
          <w:b w:val="0"/>
        </w:rPr>
        <w:t xml:space="preserve">　</w:t>
      </w:r>
      <w:r w:rsidRPr="00B83544">
        <w:rPr>
          <w:rStyle w:val="11"/>
          <w:rFonts w:ascii="ＭＳ 明朝" w:eastAsia="ＭＳ 明朝"/>
          <w:b w:val="0"/>
        </w:rPr>
        <w:t xml:space="preserve"> </w:t>
      </w:r>
      <w:r w:rsidRPr="00B83544">
        <w:rPr>
          <w:rStyle w:val="11"/>
          <w:rFonts w:ascii="ＭＳ 明朝" w:eastAsia="ＭＳ 明朝" w:hint="eastAsia"/>
          <w:b w:val="0"/>
        </w:rPr>
        <w:t>・内　　　容</w:t>
      </w:r>
    </w:p>
    <w:p w14:paraId="510DF66B" w14:textId="77777777" w:rsidR="00062B9F" w:rsidRPr="00B83544" w:rsidRDefault="00062B9F" w:rsidP="00062B9F">
      <w:pPr>
        <w:ind w:leftChars="250" w:left="2195" w:hangingChars="750" w:hanging="1646"/>
        <w:rPr>
          <w:rStyle w:val="11"/>
          <w:rFonts w:ascii="ＭＳ 明朝" w:eastAsia="ＭＳ 明朝"/>
          <w:b w:val="0"/>
          <w:bCs w:val="0"/>
        </w:rPr>
      </w:pPr>
      <w:r w:rsidRPr="00B83544">
        <w:rPr>
          <w:rStyle w:val="11"/>
          <w:rFonts w:ascii="ＭＳ 明朝" w:eastAsia="ＭＳ 明朝" w:hint="eastAsia"/>
          <w:b w:val="0"/>
        </w:rPr>
        <w:t xml:space="preserve">　　　　　　　 予後調査を実施して、提供するサービスと調査結果</w:t>
      </w:r>
      <w:r w:rsidR="00213CBB" w:rsidRPr="00B83544">
        <w:rPr>
          <w:rStyle w:val="11"/>
          <w:rFonts w:ascii="ＭＳ 明朝" w:eastAsia="ＭＳ 明朝" w:hint="eastAsia"/>
          <w:b w:val="0"/>
        </w:rPr>
        <w:t>との因果関係を研究する。今年度はその準備がほぼできなかった。</w:t>
      </w:r>
    </w:p>
    <w:p w14:paraId="1FB34D4D" w14:textId="77777777" w:rsidR="00062B9F" w:rsidRPr="00B83544" w:rsidRDefault="00062B9F" w:rsidP="00062B9F">
      <w:pPr>
        <w:ind w:leftChars="250" w:left="2195" w:hangingChars="750" w:hanging="1646"/>
        <w:rPr>
          <w:rStyle w:val="11"/>
          <w:rFonts w:ascii="ＭＳ 明朝" w:eastAsia="ＭＳ 明朝"/>
          <w:b w:val="0"/>
          <w:bCs w:val="0"/>
        </w:rPr>
      </w:pPr>
      <w:r w:rsidRPr="00B83544">
        <w:rPr>
          <w:rStyle w:val="11"/>
          <w:rFonts w:ascii="ＭＳ 明朝" w:eastAsia="ＭＳ 明朝" w:hint="eastAsia"/>
          <w:b w:val="0"/>
        </w:rPr>
        <w:t xml:space="preserve">　 ・日　　　時</w:t>
      </w:r>
    </w:p>
    <w:p w14:paraId="3CA94210" w14:textId="77777777" w:rsidR="00062B9F" w:rsidRPr="00B83544" w:rsidRDefault="00062B9F" w:rsidP="00062B9F">
      <w:pPr>
        <w:ind w:leftChars="250" w:left="2195" w:hangingChars="750" w:hanging="1646"/>
        <w:rPr>
          <w:rStyle w:val="11"/>
          <w:rFonts w:ascii="ＭＳ 明朝" w:eastAsia="ＭＳ 明朝"/>
          <w:b w:val="0"/>
          <w:bCs w:val="0"/>
        </w:rPr>
      </w:pPr>
      <w:r w:rsidRPr="00B83544">
        <w:rPr>
          <w:rStyle w:val="11"/>
          <w:rFonts w:ascii="ＭＳ 明朝" w:eastAsia="ＭＳ 明朝" w:hint="eastAsia"/>
          <w:b w:val="0"/>
        </w:rPr>
        <w:t xml:space="preserve">　　　　　　　 年1回</w:t>
      </w:r>
    </w:p>
    <w:p w14:paraId="44583767" w14:textId="77777777" w:rsidR="00062B9F" w:rsidRPr="00B83544" w:rsidRDefault="00062B9F" w:rsidP="00062B9F">
      <w:pPr>
        <w:ind w:leftChars="250" w:left="2195" w:hangingChars="750" w:hanging="1646"/>
        <w:rPr>
          <w:rStyle w:val="11"/>
          <w:rFonts w:ascii="ＭＳ 明朝" w:eastAsia="ＭＳ 明朝"/>
          <w:b w:val="0"/>
          <w:bCs w:val="0"/>
        </w:rPr>
      </w:pPr>
      <w:r w:rsidRPr="00B83544">
        <w:rPr>
          <w:rStyle w:val="11"/>
          <w:rFonts w:ascii="ＭＳ 明朝" w:eastAsia="ＭＳ 明朝" w:hint="eastAsia"/>
          <w:b w:val="0"/>
        </w:rPr>
        <w:t xml:space="preserve">　 ・場　　　所</w:t>
      </w:r>
    </w:p>
    <w:p w14:paraId="07525139" w14:textId="77777777" w:rsidR="00062B9F" w:rsidRPr="00B83544" w:rsidRDefault="00062B9F" w:rsidP="00062B9F">
      <w:pPr>
        <w:ind w:leftChars="250" w:left="2195" w:hangingChars="750" w:hanging="1646"/>
        <w:rPr>
          <w:rStyle w:val="11"/>
          <w:rFonts w:ascii="ＭＳ 明朝" w:eastAsia="ＭＳ 明朝"/>
          <w:b w:val="0"/>
          <w:bCs w:val="0"/>
        </w:rPr>
      </w:pPr>
      <w:r w:rsidRPr="00B83544">
        <w:rPr>
          <w:rStyle w:val="11"/>
          <w:rFonts w:ascii="ＭＳ 明朝" w:eastAsia="ＭＳ 明朝" w:hint="eastAsia"/>
          <w:b w:val="0"/>
        </w:rPr>
        <w:t xml:space="preserve">　　　　　　　 神奈川県横浜市神奈川区</w:t>
      </w:r>
    </w:p>
    <w:p w14:paraId="7C02B346" w14:textId="77777777" w:rsidR="00062B9F" w:rsidRPr="00B83544" w:rsidRDefault="00062B9F" w:rsidP="00062B9F">
      <w:pPr>
        <w:ind w:leftChars="250" w:left="2195" w:hangingChars="750" w:hanging="1646"/>
        <w:rPr>
          <w:rStyle w:val="11"/>
          <w:rFonts w:ascii="ＭＳ 明朝" w:eastAsia="ＭＳ 明朝"/>
          <w:b w:val="0"/>
          <w:bCs w:val="0"/>
        </w:rPr>
      </w:pPr>
      <w:r w:rsidRPr="00B83544">
        <w:rPr>
          <w:rStyle w:val="11"/>
          <w:rFonts w:ascii="ＭＳ 明朝" w:eastAsia="ＭＳ 明朝" w:hint="eastAsia"/>
          <w:b w:val="0"/>
        </w:rPr>
        <w:t xml:space="preserve">　 ・従事者人員</w:t>
      </w:r>
    </w:p>
    <w:p w14:paraId="0EA46DC8" w14:textId="77777777" w:rsidR="00062B9F" w:rsidRPr="00B83544" w:rsidRDefault="00062B9F" w:rsidP="00062B9F">
      <w:pPr>
        <w:ind w:leftChars="250" w:left="2195" w:hangingChars="750" w:hanging="1646"/>
        <w:rPr>
          <w:rStyle w:val="11"/>
          <w:rFonts w:ascii="ＭＳ 明朝" w:eastAsia="ＭＳ 明朝"/>
          <w:b w:val="0"/>
          <w:bCs w:val="0"/>
        </w:rPr>
      </w:pPr>
      <w:r w:rsidRPr="00B83544">
        <w:rPr>
          <w:rStyle w:val="11"/>
          <w:rFonts w:ascii="ＭＳ 明朝" w:eastAsia="ＭＳ 明朝" w:hint="eastAsia"/>
          <w:b w:val="0"/>
        </w:rPr>
        <w:t xml:space="preserve">　　　　　　　 1人</w:t>
      </w:r>
    </w:p>
    <w:p w14:paraId="5514541E" w14:textId="77777777" w:rsidR="00062B9F" w:rsidRPr="00B83544" w:rsidRDefault="00062B9F" w:rsidP="00062B9F">
      <w:pPr>
        <w:ind w:leftChars="250" w:left="2195" w:hangingChars="750" w:hanging="1646"/>
        <w:rPr>
          <w:rStyle w:val="11"/>
          <w:rFonts w:ascii="ＭＳ 明朝" w:eastAsia="ＭＳ 明朝"/>
          <w:b w:val="0"/>
          <w:bCs w:val="0"/>
        </w:rPr>
      </w:pPr>
      <w:r w:rsidRPr="00B83544">
        <w:rPr>
          <w:rStyle w:val="11"/>
          <w:rFonts w:ascii="ＭＳ 明朝" w:eastAsia="ＭＳ 明朝" w:hint="eastAsia"/>
          <w:b w:val="0"/>
        </w:rPr>
        <w:t xml:space="preserve">　 ・受益対象者</w:t>
      </w:r>
    </w:p>
    <w:p w14:paraId="07EBE129" w14:textId="77777777" w:rsidR="00062B9F" w:rsidRPr="00B83544" w:rsidRDefault="00062B9F" w:rsidP="00062B9F">
      <w:pPr>
        <w:ind w:leftChars="250" w:left="2195" w:hangingChars="750" w:hanging="1646"/>
        <w:rPr>
          <w:rStyle w:val="11"/>
          <w:rFonts w:ascii="ＭＳ 明朝" w:eastAsia="ＭＳ 明朝"/>
          <w:b w:val="0"/>
          <w:bCs w:val="0"/>
        </w:rPr>
      </w:pPr>
      <w:r w:rsidRPr="00B83544">
        <w:rPr>
          <w:rStyle w:val="11"/>
          <w:rFonts w:ascii="ＭＳ 明朝" w:eastAsia="ＭＳ 明朝" w:hint="eastAsia"/>
          <w:b w:val="0"/>
        </w:rPr>
        <w:t xml:space="preserve">　　　　　　   援助・医療関係者</w:t>
      </w:r>
    </w:p>
    <w:p w14:paraId="7F29A8B3" w14:textId="77777777" w:rsidR="00062B9F" w:rsidRPr="00B83544" w:rsidRDefault="00062B9F" w:rsidP="00062B9F">
      <w:pPr>
        <w:ind w:leftChars="250" w:left="2195" w:hangingChars="750" w:hanging="1646"/>
        <w:rPr>
          <w:rStyle w:val="11"/>
          <w:rFonts w:ascii="ＭＳ 明朝" w:eastAsia="ＭＳ 明朝"/>
          <w:b w:val="0"/>
          <w:bCs w:val="0"/>
        </w:rPr>
      </w:pPr>
      <w:r w:rsidRPr="00B83544">
        <w:rPr>
          <w:rStyle w:val="11"/>
          <w:rFonts w:ascii="ＭＳ 明朝" w:eastAsia="ＭＳ 明朝" w:hint="eastAsia"/>
          <w:b w:val="0"/>
        </w:rPr>
        <w:t xml:space="preserve">　 </w:t>
      </w:r>
      <w:r w:rsidR="006B6149" w:rsidRPr="00B83544">
        <w:rPr>
          <w:rStyle w:val="11"/>
          <w:rFonts w:ascii="ＭＳ 明朝" w:eastAsia="ＭＳ 明朝" w:hint="eastAsia"/>
          <w:b w:val="0"/>
        </w:rPr>
        <w:t>・支出</w:t>
      </w:r>
      <w:r w:rsidRPr="00B83544">
        <w:rPr>
          <w:rStyle w:val="11"/>
          <w:rFonts w:ascii="ＭＳ 明朝" w:eastAsia="ＭＳ 明朝" w:hint="eastAsia"/>
          <w:b w:val="0"/>
        </w:rPr>
        <w:t>額</w:t>
      </w:r>
    </w:p>
    <w:p w14:paraId="7C39CDD0" w14:textId="77777777" w:rsidR="00062B9F" w:rsidRPr="00B83544" w:rsidRDefault="00062B9F" w:rsidP="00062B9F">
      <w:pPr>
        <w:ind w:leftChars="250" w:left="2195" w:hangingChars="750" w:hanging="1646"/>
        <w:rPr>
          <w:rStyle w:val="11"/>
          <w:rFonts w:ascii="ＭＳ 明朝" w:eastAsia="ＭＳ 明朝"/>
          <w:b w:val="0"/>
        </w:rPr>
      </w:pPr>
      <w:r w:rsidRPr="00B83544">
        <w:rPr>
          <w:rStyle w:val="11"/>
          <w:rFonts w:ascii="ＭＳ 明朝" w:eastAsia="ＭＳ 明朝" w:hint="eastAsia"/>
          <w:b w:val="0"/>
        </w:rPr>
        <w:t xml:space="preserve">　　　　　　　 </w:t>
      </w:r>
      <w:r w:rsidRPr="00B83544">
        <w:rPr>
          <w:rStyle w:val="11"/>
          <w:rFonts w:ascii="ＭＳ 明朝" w:eastAsia="ＭＳ 明朝"/>
          <w:b w:val="0"/>
        </w:rPr>
        <w:t>0</w:t>
      </w:r>
      <w:r w:rsidRPr="00B83544">
        <w:rPr>
          <w:rStyle w:val="11"/>
          <w:rFonts w:ascii="ＭＳ 明朝" w:eastAsia="ＭＳ 明朝" w:hint="eastAsia"/>
          <w:b w:val="0"/>
        </w:rPr>
        <w:t>円</w:t>
      </w:r>
    </w:p>
    <w:p w14:paraId="5099AF41" w14:textId="77777777" w:rsidR="00652D88" w:rsidRPr="00B83544" w:rsidRDefault="00652D88" w:rsidP="00652D88"/>
    <w:sectPr w:rsidR="00652D88" w:rsidRPr="00B83544" w:rsidSect="00027A22">
      <w:footerReference w:type="default" r:id="rId8"/>
      <w:type w:val="continuous"/>
      <w:pgSz w:w="11906" w:h="16838"/>
      <w:pgMar w:top="1418" w:right="1134" w:bottom="1134" w:left="1134" w:header="199" w:footer="567" w:gutter="0"/>
      <w:paperSrc w:first="7" w:other="7"/>
      <w:cols w:space="720"/>
      <w:titlePg/>
      <w:docGrid w:type="linesAndChars" w:linePitch="31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2720B" w14:textId="77777777" w:rsidR="00FD62D2" w:rsidRDefault="00FD62D2">
      <w:r>
        <w:separator/>
      </w:r>
    </w:p>
  </w:endnote>
  <w:endnote w:type="continuationSeparator" w:id="0">
    <w:p w14:paraId="29F203B4" w14:textId="77777777" w:rsidR="00FD62D2" w:rsidRDefault="00FD6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4E0BC" w14:textId="77777777" w:rsidR="00652D88" w:rsidRDefault="00652D88">
    <w:pPr>
      <w:pStyle w:val="a9"/>
      <w:framePr w:h="0" w:wrap="around" w:vAnchor="text" w:hAnchor="margin" w:xAlign="center" w:y="1"/>
    </w:pPr>
  </w:p>
  <w:p w14:paraId="475E6490" w14:textId="77777777" w:rsidR="00652D88" w:rsidRDefault="00652D88">
    <w:pPr>
      <w:pStyle w:val="a9"/>
      <w:framePr w:h="0" w:wrap="around" w:vAnchor="text" w:hAnchor="margin" w:xAlign="center" w:y="1"/>
      <w:rPr>
        <w:rStyle w:val="12"/>
      </w:rPr>
    </w:pPr>
  </w:p>
  <w:p w14:paraId="0B44C11B" w14:textId="77777777" w:rsidR="00652D88" w:rsidRDefault="00652D88">
    <w:pPr>
      <w:pStyle w:val="a9"/>
      <w:framePr w:h="0" w:wrap="around" w:vAnchor="text" w:hAnchor="margin" w:xAlign="right" w:y="1"/>
      <w:rPr>
        <w:rStyle w:val="12"/>
      </w:rPr>
    </w:pPr>
  </w:p>
  <w:p w14:paraId="67B0E5A6" w14:textId="77777777" w:rsidR="00652D88" w:rsidRDefault="00652D88">
    <w:pPr>
      <w:pStyle w:val="a9"/>
      <w:ind w:right="360"/>
    </w:pPr>
    <w:r>
      <w:rPr>
        <w:rFonts w:ascii="Times New Roman" w:hAnsi="Times New Roman"/>
        <w:kern w:val="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E70B8" w14:textId="77777777" w:rsidR="00FD62D2" w:rsidRDefault="00FD62D2">
      <w:r>
        <w:separator/>
      </w:r>
    </w:p>
  </w:footnote>
  <w:footnote w:type="continuationSeparator" w:id="0">
    <w:p w14:paraId="417C0376" w14:textId="77777777" w:rsidR="00FD62D2" w:rsidRDefault="00FD6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lvl w:ilvl="0">
      <w:start w:val="1"/>
      <w:numFmt w:val="bullet"/>
      <w:pStyle w:val="2"/>
      <w:lvlText w:val=""/>
      <w:lvlJc w:val="left"/>
      <w:pPr>
        <w:tabs>
          <w:tab w:val="num" w:pos="785"/>
        </w:tabs>
        <w:ind w:left="785" w:hanging="360"/>
      </w:pPr>
      <w:rPr>
        <w:rFonts w:ascii="Wingdings" w:hAnsi="Wingdings" w:hint="default"/>
      </w:rPr>
    </w:lvl>
  </w:abstractNum>
  <w:abstractNum w:abstractNumId="1" w15:restartNumberingAfterBreak="0">
    <w:nsid w:val="0000000B"/>
    <w:multiLevelType w:val="singleLevel"/>
    <w:tmpl w:val="0000000B"/>
    <w:lvl w:ilvl="0">
      <w:start w:val="1"/>
      <w:numFmt w:val="decimal"/>
      <w:pStyle w:val="51"/>
      <w:lvlText w:val="%1."/>
      <w:lvlJc w:val="left"/>
      <w:pPr>
        <w:tabs>
          <w:tab w:val="num" w:pos="2061"/>
        </w:tabs>
        <w:ind w:left="2061" w:hanging="360"/>
      </w:pPr>
    </w:lvl>
  </w:abstractNum>
  <w:abstractNum w:abstractNumId="2" w15:restartNumberingAfterBreak="0">
    <w:nsid w:val="0000000C"/>
    <w:multiLevelType w:val="singleLevel"/>
    <w:tmpl w:val="0000000C"/>
    <w:lvl w:ilvl="0">
      <w:start w:val="1"/>
      <w:numFmt w:val="decimal"/>
      <w:pStyle w:val="41"/>
      <w:lvlText w:val="%1."/>
      <w:lvlJc w:val="left"/>
      <w:pPr>
        <w:tabs>
          <w:tab w:val="num" w:pos="1636"/>
        </w:tabs>
        <w:ind w:left="1636" w:hanging="360"/>
      </w:pPr>
    </w:lvl>
  </w:abstractNum>
  <w:abstractNum w:abstractNumId="3" w15:restartNumberingAfterBreak="0">
    <w:nsid w:val="0000000D"/>
    <w:multiLevelType w:val="singleLevel"/>
    <w:tmpl w:val="0000000D"/>
    <w:lvl w:ilvl="0">
      <w:start w:val="1"/>
      <w:numFmt w:val="bullet"/>
      <w:pStyle w:val="a"/>
      <w:lvlText w:val=""/>
      <w:lvlJc w:val="left"/>
      <w:pPr>
        <w:tabs>
          <w:tab w:val="num" w:pos="360"/>
        </w:tabs>
        <w:ind w:left="360" w:hanging="360"/>
      </w:pPr>
      <w:rPr>
        <w:rFonts w:ascii="Wingdings" w:hAnsi="Wingdings" w:hint="default"/>
      </w:rPr>
    </w:lvl>
  </w:abstractNum>
  <w:abstractNum w:abstractNumId="4" w15:restartNumberingAfterBreak="0">
    <w:nsid w:val="0000000E"/>
    <w:multiLevelType w:val="singleLevel"/>
    <w:tmpl w:val="0000000E"/>
    <w:lvl w:ilvl="0">
      <w:start w:val="1"/>
      <w:numFmt w:val="decimal"/>
      <w:pStyle w:val="31"/>
      <w:lvlText w:val="%1."/>
      <w:lvlJc w:val="left"/>
      <w:pPr>
        <w:tabs>
          <w:tab w:val="num" w:pos="1211"/>
        </w:tabs>
        <w:ind w:left="1211" w:hanging="360"/>
      </w:pPr>
    </w:lvl>
  </w:abstractNum>
  <w:abstractNum w:abstractNumId="5" w15:restartNumberingAfterBreak="0">
    <w:nsid w:val="0000000F"/>
    <w:multiLevelType w:val="singleLevel"/>
    <w:tmpl w:val="0000000F"/>
    <w:lvl w:ilvl="0">
      <w:start w:val="1"/>
      <w:numFmt w:val="decimal"/>
      <w:pStyle w:val="a0"/>
      <w:lvlText w:val="%1."/>
      <w:lvlJc w:val="left"/>
      <w:pPr>
        <w:tabs>
          <w:tab w:val="num" w:pos="24798"/>
        </w:tabs>
        <w:ind w:left="24798" w:hanging="360"/>
      </w:pPr>
    </w:lvl>
  </w:abstractNum>
  <w:abstractNum w:abstractNumId="6" w15:restartNumberingAfterBreak="0">
    <w:nsid w:val="00000010"/>
    <w:multiLevelType w:val="singleLevel"/>
    <w:tmpl w:val="00000010"/>
    <w:lvl w:ilvl="0">
      <w:start w:val="1"/>
      <w:numFmt w:val="bullet"/>
      <w:pStyle w:val="5"/>
      <w:lvlText w:val=""/>
      <w:lvlJc w:val="left"/>
      <w:pPr>
        <w:tabs>
          <w:tab w:val="num" w:pos="2061"/>
        </w:tabs>
        <w:ind w:left="2061" w:hanging="360"/>
      </w:pPr>
      <w:rPr>
        <w:rFonts w:ascii="Wingdings" w:hAnsi="Wingdings" w:hint="default"/>
      </w:rPr>
    </w:lvl>
  </w:abstractNum>
  <w:abstractNum w:abstractNumId="7" w15:restartNumberingAfterBreak="0">
    <w:nsid w:val="00000011"/>
    <w:multiLevelType w:val="singleLevel"/>
    <w:tmpl w:val="00000011"/>
    <w:lvl w:ilvl="0">
      <w:start w:val="1"/>
      <w:numFmt w:val="decimal"/>
      <w:pStyle w:val="21"/>
      <w:lvlText w:val="%1."/>
      <w:lvlJc w:val="left"/>
      <w:pPr>
        <w:tabs>
          <w:tab w:val="num" w:pos="785"/>
        </w:tabs>
        <w:ind w:left="785" w:hanging="360"/>
      </w:pPr>
    </w:lvl>
  </w:abstractNum>
  <w:abstractNum w:abstractNumId="8" w15:restartNumberingAfterBreak="0">
    <w:nsid w:val="00000012"/>
    <w:multiLevelType w:val="singleLevel"/>
    <w:tmpl w:val="00000012"/>
    <w:lvl w:ilvl="0">
      <w:start w:val="1"/>
      <w:numFmt w:val="bullet"/>
      <w:pStyle w:val="3"/>
      <w:lvlText w:val=""/>
      <w:lvlJc w:val="left"/>
      <w:pPr>
        <w:tabs>
          <w:tab w:val="num" w:pos="1211"/>
        </w:tabs>
        <w:ind w:left="1211" w:hanging="360"/>
      </w:pPr>
      <w:rPr>
        <w:rFonts w:ascii="Wingdings" w:hAnsi="Wingdings" w:hint="default"/>
      </w:rPr>
    </w:lvl>
  </w:abstractNum>
  <w:abstractNum w:abstractNumId="9" w15:restartNumberingAfterBreak="0">
    <w:nsid w:val="00000013"/>
    <w:multiLevelType w:val="singleLevel"/>
    <w:tmpl w:val="00000013"/>
    <w:lvl w:ilvl="0">
      <w:start w:val="1"/>
      <w:numFmt w:val="bullet"/>
      <w:pStyle w:val="4"/>
      <w:lvlText w:val=""/>
      <w:lvlJc w:val="left"/>
      <w:pPr>
        <w:tabs>
          <w:tab w:val="num" w:pos="1636"/>
        </w:tabs>
        <w:ind w:left="1636"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3"/>
  </w:num>
  <w:num w:numId="6">
    <w:abstractNumId w:val="9"/>
  </w:num>
  <w:num w:numId="7">
    <w:abstractNumId w:val="4"/>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5"/>
  <w:displayHorizontalDrawingGridEvery w:val="2"/>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C4"/>
    <w:rsid w:val="00027A22"/>
    <w:rsid w:val="00062B9F"/>
    <w:rsid w:val="00083B6A"/>
    <w:rsid w:val="00091C00"/>
    <w:rsid w:val="000C027D"/>
    <w:rsid w:val="00110D2C"/>
    <w:rsid w:val="00132C2D"/>
    <w:rsid w:val="001504BF"/>
    <w:rsid w:val="00164436"/>
    <w:rsid w:val="00172A27"/>
    <w:rsid w:val="001D5D0C"/>
    <w:rsid w:val="001E523F"/>
    <w:rsid w:val="00213CBB"/>
    <w:rsid w:val="00227D71"/>
    <w:rsid w:val="002426C5"/>
    <w:rsid w:val="00267C52"/>
    <w:rsid w:val="00294824"/>
    <w:rsid w:val="002E47B0"/>
    <w:rsid w:val="00334ED0"/>
    <w:rsid w:val="00354519"/>
    <w:rsid w:val="003C5C1B"/>
    <w:rsid w:val="00444883"/>
    <w:rsid w:val="00452A25"/>
    <w:rsid w:val="00464A50"/>
    <w:rsid w:val="00505CFF"/>
    <w:rsid w:val="00545E52"/>
    <w:rsid w:val="0058548D"/>
    <w:rsid w:val="005B0693"/>
    <w:rsid w:val="005D3917"/>
    <w:rsid w:val="005E43AC"/>
    <w:rsid w:val="005E76A1"/>
    <w:rsid w:val="005F2656"/>
    <w:rsid w:val="005F6330"/>
    <w:rsid w:val="00652D88"/>
    <w:rsid w:val="00656054"/>
    <w:rsid w:val="00673D7C"/>
    <w:rsid w:val="00691D49"/>
    <w:rsid w:val="006B6149"/>
    <w:rsid w:val="006D4FFF"/>
    <w:rsid w:val="00736B83"/>
    <w:rsid w:val="00764AD8"/>
    <w:rsid w:val="007B1CD4"/>
    <w:rsid w:val="007E067F"/>
    <w:rsid w:val="00825639"/>
    <w:rsid w:val="008257B5"/>
    <w:rsid w:val="00856E6F"/>
    <w:rsid w:val="008C18A5"/>
    <w:rsid w:val="009339BA"/>
    <w:rsid w:val="00A03243"/>
    <w:rsid w:val="00A4054C"/>
    <w:rsid w:val="00A7447D"/>
    <w:rsid w:val="00A82D80"/>
    <w:rsid w:val="00AB2232"/>
    <w:rsid w:val="00B50906"/>
    <w:rsid w:val="00B83544"/>
    <w:rsid w:val="00B90194"/>
    <w:rsid w:val="00B908B9"/>
    <w:rsid w:val="00B92C39"/>
    <w:rsid w:val="00BB0164"/>
    <w:rsid w:val="00BB1D85"/>
    <w:rsid w:val="00BD31A5"/>
    <w:rsid w:val="00BE47A2"/>
    <w:rsid w:val="00C022B5"/>
    <w:rsid w:val="00C31D37"/>
    <w:rsid w:val="00C45E7C"/>
    <w:rsid w:val="00C4685D"/>
    <w:rsid w:val="00C92016"/>
    <w:rsid w:val="00CE6EBE"/>
    <w:rsid w:val="00DE6ECF"/>
    <w:rsid w:val="00DF66B0"/>
    <w:rsid w:val="00E33508"/>
    <w:rsid w:val="00E441A6"/>
    <w:rsid w:val="00E44600"/>
    <w:rsid w:val="00ED010F"/>
    <w:rsid w:val="00F17A70"/>
    <w:rsid w:val="00F670D8"/>
    <w:rsid w:val="00F67BBC"/>
    <w:rsid w:val="00F87CB0"/>
    <w:rsid w:val="00FA4D3B"/>
    <w:rsid w:val="00FC4A7C"/>
    <w:rsid w:val="00FD62D2"/>
    <w:rsid w:val="00FF5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82AE7F"/>
  <w15:docId w15:val="{8A859CB0-384F-44E6-AF03-97176F80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imes New Roman"/>
        <w:bCs/>
        <w:kern w:val="2"/>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next w:val="a1"/>
    <w:qFormat/>
    <w:pPr>
      <w:outlineLvl w:val="0"/>
    </w:pPr>
    <w:rPr>
      <w:rFonts w:ascii="ＭＳ ゴシック" w:eastAsia="ＭＳ ゴシック"/>
      <w:b/>
      <w:sz w:val="32"/>
    </w:rPr>
  </w:style>
  <w:style w:type="paragraph" w:styleId="20">
    <w:name w:val="heading 2"/>
    <w:basedOn w:val="a1"/>
    <w:next w:val="a1"/>
    <w:qFormat/>
    <w:pPr>
      <w:keepNext/>
      <w:outlineLvl w:val="1"/>
    </w:pPr>
    <w:rPr>
      <w:rFonts w:eastAsia="ＭＳ ゴシック" w:hAnsi="Arial"/>
      <w:b/>
      <w:sz w:val="28"/>
      <w:u w:val="single"/>
    </w:rPr>
  </w:style>
  <w:style w:type="paragraph" w:styleId="30">
    <w:name w:val="heading 3"/>
    <w:basedOn w:val="a1"/>
    <w:next w:val="10"/>
    <w:qFormat/>
    <w:pPr>
      <w:keepNext/>
      <w:ind w:left="851"/>
      <w:outlineLvl w:val="2"/>
    </w:pPr>
    <w:rPr>
      <w:rFonts w:ascii="Arial" w:eastAsia="ＭＳ ゴシック" w:hAnsi="Arial"/>
    </w:rPr>
  </w:style>
  <w:style w:type="paragraph" w:styleId="40">
    <w:name w:val="heading 4"/>
    <w:basedOn w:val="a1"/>
    <w:next w:val="10"/>
    <w:qFormat/>
    <w:pPr>
      <w:widowControl/>
      <w:ind w:left="154"/>
      <w:outlineLvl w:val="3"/>
    </w:pPr>
    <w:rPr>
      <w:rFonts w:eastAsia="ＭＳ ゴシック"/>
      <w:b/>
    </w:rPr>
  </w:style>
  <w:style w:type="paragraph" w:styleId="50">
    <w:name w:val="heading 5"/>
    <w:basedOn w:val="a1"/>
    <w:next w:val="a1"/>
    <w:qFormat/>
    <w:pPr>
      <w:widowControl/>
      <w:outlineLvl w:val="4"/>
    </w:pPr>
  </w:style>
  <w:style w:type="paragraph" w:styleId="6">
    <w:name w:val="heading 6"/>
    <w:basedOn w:val="a1"/>
    <w:next w:val="10"/>
    <w:qFormat/>
    <w:pPr>
      <w:keepNext/>
      <w:ind w:left="1701"/>
      <w:outlineLvl w:val="5"/>
    </w:pPr>
    <w:rPr>
      <w:b/>
    </w:rPr>
  </w:style>
  <w:style w:type="paragraph" w:styleId="7">
    <w:name w:val="heading 7"/>
    <w:basedOn w:val="a1"/>
    <w:next w:val="10"/>
    <w:qFormat/>
    <w:pPr>
      <w:keepNext/>
      <w:ind w:left="1701"/>
      <w:outlineLvl w:val="6"/>
    </w:pPr>
  </w:style>
  <w:style w:type="paragraph" w:styleId="8">
    <w:name w:val="heading 8"/>
    <w:basedOn w:val="a1"/>
    <w:next w:val="10"/>
    <w:qFormat/>
    <w:pPr>
      <w:keepNext/>
      <w:ind w:left="2551"/>
      <w:outlineLvl w:val="7"/>
    </w:pPr>
  </w:style>
  <w:style w:type="paragraph" w:styleId="9">
    <w:name w:val="heading 9"/>
    <w:basedOn w:val="a1"/>
    <w:next w:val="10"/>
    <w:qFormat/>
    <w:pPr>
      <w:keepNext/>
      <w:ind w:left="2551"/>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qFormat/>
    <w:rPr>
      <w:b/>
    </w:rPr>
  </w:style>
  <w:style w:type="character" w:customStyle="1" w:styleId="200">
    <w:name w:val="やせｺﾞｼ20"/>
    <w:rPr>
      <w:rFonts w:ascii="ＭＳ ゴシック" w:eastAsia="ＭＳ ゴシック"/>
      <w:b/>
      <w:dstrike w:val="0"/>
      <w:w w:val="75"/>
      <w:sz w:val="40"/>
      <w:vertAlign w:val="baseline"/>
    </w:rPr>
  </w:style>
  <w:style w:type="character" w:customStyle="1" w:styleId="11">
    <w:name w:val="ふとゴシ11"/>
    <w:rPr>
      <w:rFonts w:ascii="ＭＳ ゴシック" w:eastAsia="ＭＳ ゴシック"/>
      <w:b/>
      <w:spacing w:val="0"/>
      <w:w w:val="100"/>
      <w:kern w:val="2"/>
      <w:position w:val="0"/>
      <w:sz w:val="22"/>
    </w:rPr>
  </w:style>
  <w:style w:type="character" w:customStyle="1" w:styleId="14">
    <w:name w:val="太ゴシ14"/>
    <w:rPr>
      <w:rFonts w:ascii="ＭＳ ゴシック" w:eastAsia="ＭＳ ゴシック"/>
      <w:b/>
      <w:dstrike w:val="0"/>
      <w:snapToGrid/>
      <w:color w:val="auto"/>
      <w:spacing w:val="-20"/>
      <w:w w:val="100"/>
      <w:kern w:val="12"/>
      <w:position w:val="0"/>
      <w:sz w:val="28"/>
      <w:vertAlign w:val="baseline"/>
    </w:rPr>
  </w:style>
  <w:style w:type="character" w:customStyle="1" w:styleId="12">
    <w:name w:val="ページ番号1"/>
    <w:basedOn w:val="a2"/>
  </w:style>
  <w:style w:type="character" w:customStyle="1" w:styleId="a6">
    <w:name w:val="吹き出し (文字)"/>
    <w:link w:val="a7"/>
    <w:rPr>
      <w:rFonts w:ascii="Arial" w:eastAsia="ＭＳ ゴシック" w:hAnsi="Arial" w:cs="Times New Roman"/>
      <w:kern w:val="2"/>
      <w:sz w:val="18"/>
      <w:szCs w:val="18"/>
    </w:rPr>
  </w:style>
  <w:style w:type="character" w:customStyle="1" w:styleId="120">
    <w:name w:val="ふとゴシ12"/>
    <w:rPr>
      <w:rFonts w:ascii="ＭＳ ゴシック" w:eastAsia="ＭＳ ゴシック"/>
      <w:b/>
      <w:dstrike w:val="0"/>
      <w:snapToGrid/>
      <w:color w:val="auto"/>
      <w:spacing w:val="-20"/>
      <w:w w:val="100"/>
      <w:kern w:val="2"/>
      <w:position w:val="0"/>
      <w:sz w:val="24"/>
      <w:vertAlign w:val="baseline"/>
    </w:rPr>
  </w:style>
  <w:style w:type="paragraph" w:styleId="42">
    <w:name w:val="toc 4"/>
    <w:basedOn w:val="a1"/>
    <w:next w:val="a1"/>
    <w:pPr>
      <w:ind w:left="660"/>
    </w:pPr>
  </w:style>
  <w:style w:type="paragraph" w:styleId="a8">
    <w:name w:val="endnote text"/>
    <w:basedOn w:val="a1"/>
    <w:pPr>
      <w:snapToGrid w:val="0"/>
      <w:jc w:val="left"/>
    </w:pPr>
  </w:style>
  <w:style w:type="paragraph" w:customStyle="1" w:styleId="10">
    <w:name w:val="標準インデント1"/>
    <w:basedOn w:val="a1"/>
    <w:pPr>
      <w:ind w:left="851"/>
    </w:pPr>
  </w:style>
  <w:style w:type="paragraph" w:customStyle="1" w:styleId="13">
    <w:name w:val="本文インデント1"/>
    <w:basedOn w:val="a1"/>
    <w:pPr>
      <w:widowControl/>
      <w:snapToGrid w:val="0"/>
      <w:ind w:left="868" w:hanging="280"/>
    </w:pPr>
  </w:style>
  <w:style w:type="paragraph" w:customStyle="1" w:styleId="71">
    <w:name w:val="索引 71"/>
    <w:basedOn w:val="a1"/>
    <w:next w:val="a1"/>
    <w:pPr>
      <w:ind w:left="1680" w:hanging="240"/>
    </w:pPr>
  </w:style>
  <w:style w:type="paragraph" w:customStyle="1" w:styleId="110">
    <w:name w:val="索引 11"/>
    <w:basedOn w:val="a1"/>
    <w:next w:val="a1"/>
    <w:pPr>
      <w:spacing w:line="340" w:lineRule="exact"/>
      <w:ind w:left="100" w:hanging="100"/>
    </w:pPr>
  </w:style>
  <w:style w:type="paragraph" w:customStyle="1" w:styleId="410">
    <w:name w:val="索引 41"/>
    <w:basedOn w:val="a1"/>
    <w:next w:val="a1"/>
    <w:pPr>
      <w:ind w:left="960" w:hanging="240"/>
    </w:pPr>
  </w:style>
  <w:style w:type="paragraph" w:customStyle="1" w:styleId="15">
    <w:name w:val="メッセージ見出し1"/>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customStyle="1" w:styleId="510">
    <w:name w:val="索引 51"/>
    <w:basedOn w:val="a1"/>
    <w:next w:val="a1"/>
    <w:pPr>
      <w:ind w:left="1200" w:hanging="240"/>
    </w:pPr>
  </w:style>
  <w:style w:type="paragraph" w:customStyle="1" w:styleId="310">
    <w:name w:val="本文 31"/>
    <w:basedOn w:val="a1"/>
    <w:rPr>
      <w:sz w:val="16"/>
    </w:rPr>
  </w:style>
  <w:style w:type="paragraph" w:styleId="a0">
    <w:name w:val="List Number"/>
    <w:basedOn w:val="a1"/>
    <w:pPr>
      <w:numPr>
        <w:numId w:val="1"/>
      </w:numPr>
      <w:tabs>
        <w:tab w:val="left" w:pos="24798"/>
      </w:tabs>
    </w:pPr>
  </w:style>
  <w:style w:type="paragraph" w:styleId="a9">
    <w:name w:val="footer"/>
    <w:basedOn w:val="a1"/>
    <w:pPr>
      <w:tabs>
        <w:tab w:val="center" w:pos="4252"/>
        <w:tab w:val="right" w:pos="8504"/>
      </w:tabs>
      <w:snapToGrid w:val="0"/>
    </w:pPr>
  </w:style>
  <w:style w:type="paragraph" w:styleId="60">
    <w:name w:val="toc 6"/>
    <w:basedOn w:val="a1"/>
    <w:next w:val="a1"/>
    <w:pPr>
      <w:ind w:left="1100"/>
    </w:pPr>
  </w:style>
  <w:style w:type="paragraph" w:styleId="3">
    <w:name w:val="List Bullet 3"/>
    <w:basedOn w:val="a1"/>
    <w:pPr>
      <w:numPr>
        <w:numId w:val="2"/>
      </w:numPr>
      <w:tabs>
        <w:tab w:val="left" w:pos="1211"/>
      </w:tabs>
    </w:pPr>
  </w:style>
  <w:style w:type="paragraph" w:styleId="aa">
    <w:name w:val="footnote text"/>
    <w:basedOn w:val="a1"/>
    <w:pPr>
      <w:snapToGrid w:val="0"/>
      <w:jc w:val="left"/>
    </w:pPr>
  </w:style>
  <w:style w:type="paragraph" w:styleId="16">
    <w:name w:val="toc 1"/>
    <w:basedOn w:val="a1"/>
    <w:next w:val="a1"/>
    <w:pPr>
      <w:jc w:val="center"/>
    </w:pPr>
    <w:rPr>
      <w:rFonts w:eastAsia="ＭＳ ゴシック"/>
      <w:sz w:val="28"/>
    </w:rPr>
  </w:style>
  <w:style w:type="paragraph" w:styleId="ab">
    <w:name w:val="Title"/>
    <w:basedOn w:val="a1"/>
    <w:qFormat/>
    <w:pPr>
      <w:spacing w:before="240" w:after="120"/>
      <w:jc w:val="center"/>
      <w:outlineLvl w:val="0"/>
    </w:pPr>
    <w:rPr>
      <w:rFonts w:ascii="Arial" w:eastAsia="ＭＳ ゴシック" w:hAnsi="Arial"/>
      <w:sz w:val="32"/>
    </w:rPr>
  </w:style>
  <w:style w:type="paragraph" w:styleId="a7">
    <w:name w:val="Balloon Text"/>
    <w:basedOn w:val="a1"/>
    <w:link w:val="a6"/>
    <w:rPr>
      <w:rFonts w:ascii="Arial" w:eastAsia="ＭＳ ゴシック" w:hAnsi="Arial"/>
      <w:sz w:val="18"/>
      <w:szCs w:val="18"/>
    </w:rPr>
  </w:style>
  <w:style w:type="paragraph" w:styleId="ac">
    <w:name w:val="Body Text"/>
    <w:basedOn w:val="a1"/>
    <w:pPr>
      <w:widowControl/>
      <w:snapToGrid w:val="0"/>
      <w:ind w:right="-7"/>
    </w:pPr>
  </w:style>
  <w:style w:type="paragraph" w:styleId="2">
    <w:name w:val="List Bullet 2"/>
    <w:basedOn w:val="a1"/>
    <w:pPr>
      <w:numPr>
        <w:numId w:val="3"/>
      </w:numPr>
      <w:tabs>
        <w:tab w:val="left" w:pos="785"/>
      </w:tabs>
    </w:pPr>
  </w:style>
  <w:style w:type="paragraph" w:styleId="ad">
    <w:name w:val="annotation text"/>
    <w:basedOn w:val="a1"/>
    <w:pPr>
      <w:jc w:val="left"/>
    </w:pPr>
  </w:style>
  <w:style w:type="paragraph" w:styleId="5">
    <w:name w:val="List Bullet 5"/>
    <w:basedOn w:val="a1"/>
    <w:pPr>
      <w:numPr>
        <w:numId w:val="4"/>
      </w:numPr>
      <w:tabs>
        <w:tab w:val="left" w:pos="2061"/>
      </w:tabs>
    </w:pPr>
  </w:style>
  <w:style w:type="paragraph" w:styleId="a">
    <w:name w:val="List Bullet"/>
    <w:basedOn w:val="a1"/>
    <w:pPr>
      <w:numPr>
        <w:numId w:val="5"/>
      </w:numPr>
      <w:tabs>
        <w:tab w:val="left" w:pos="360"/>
      </w:tabs>
    </w:pPr>
  </w:style>
  <w:style w:type="paragraph" w:styleId="32">
    <w:name w:val="toc 3"/>
    <w:basedOn w:val="a1"/>
    <w:next w:val="a1"/>
    <w:pPr>
      <w:ind w:left="440"/>
    </w:pPr>
  </w:style>
  <w:style w:type="paragraph" w:styleId="ae">
    <w:name w:val="caption"/>
    <w:basedOn w:val="a1"/>
    <w:next w:val="a1"/>
    <w:qFormat/>
    <w:pPr>
      <w:spacing w:before="120" w:after="240"/>
    </w:pPr>
    <w:rPr>
      <w:b/>
    </w:rPr>
  </w:style>
  <w:style w:type="paragraph" w:styleId="52">
    <w:name w:val="toc 5"/>
    <w:basedOn w:val="a1"/>
    <w:next w:val="a1"/>
    <w:pPr>
      <w:ind w:left="880"/>
    </w:pPr>
  </w:style>
  <w:style w:type="paragraph" w:styleId="90">
    <w:name w:val="toc 9"/>
    <w:basedOn w:val="a1"/>
    <w:next w:val="a1"/>
    <w:pPr>
      <w:ind w:left="1760"/>
    </w:pPr>
  </w:style>
  <w:style w:type="paragraph" w:styleId="4">
    <w:name w:val="List Bullet 4"/>
    <w:basedOn w:val="a1"/>
    <w:pPr>
      <w:numPr>
        <w:numId w:val="6"/>
      </w:numPr>
      <w:tabs>
        <w:tab w:val="left" w:pos="1636"/>
      </w:tabs>
    </w:pPr>
  </w:style>
  <w:style w:type="paragraph" w:styleId="af">
    <w:name w:val="Subtitle"/>
    <w:basedOn w:val="a1"/>
    <w:qFormat/>
    <w:pPr>
      <w:jc w:val="center"/>
      <w:outlineLvl w:val="1"/>
    </w:pPr>
    <w:rPr>
      <w:rFonts w:ascii="Arial" w:eastAsia="ＭＳ ゴシック" w:hAnsi="Arial"/>
      <w:sz w:val="24"/>
    </w:rPr>
  </w:style>
  <w:style w:type="paragraph" w:styleId="af0">
    <w:name w:val="header"/>
    <w:basedOn w:val="a1"/>
    <w:pPr>
      <w:tabs>
        <w:tab w:val="center" w:pos="4252"/>
        <w:tab w:val="right" w:pos="8504"/>
      </w:tabs>
      <w:snapToGrid w:val="0"/>
    </w:pPr>
  </w:style>
  <w:style w:type="paragraph" w:styleId="80">
    <w:name w:val="toc 8"/>
    <w:basedOn w:val="a1"/>
    <w:next w:val="a1"/>
    <w:pPr>
      <w:ind w:left="1540"/>
    </w:pPr>
  </w:style>
  <w:style w:type="paragraph" w:styleId="70">
    <w:name w:val="toc 7"/>
    <w:basedOn w:val="a1"/>
    <w:next w:val="a1"/>
    <w:pPr>
      <w:ind w:left="1320"/>
    </w:pPr>
  </w:style>
  <w:style w:type="paragraph" w:styleId="22">
    <w:name w:val="toc 2"/>
    <w:basedOn w:val="a1"/>
    <w:next w:val="a1"/>
    <w:pPr>
      <w:ind w:left="220"/>
    </w:pPr>
  </w:style>
  <w:style w:type="paragraph" w:customStyle="1" w:styleId="17">
    <w:name w:val="マクロ文字列1"/>
    <w:pPr>
      <w:widowControl w:val="0"/>
      <w:kinsoku w:val="0"/>
      <w:overflowPunct w:val="0"/>
      <w:autoSpaceDE w:val="0"/>
      <w:autoSpaceDN w:val="0"/>
      <w:snapToGrid w:val="0"/>
    </w:pPr>
    <w:rPr>
      <w:rFonts w:ascii="Courier New" w:hAnsi="Courier New"/>
      <w:sz w:val="18"/>
    </w:rPr>
  </w:style>
  <w:style w:type="paragraph" w:customStyle="1" w:styleId="311">
    <w:name w:val="本文インデント 31"/>
    <w:basedOn w:val="a1"/>
    <w:pPr>
      <w:widowControl/>
      <w:snapToGrid w:val="0"/>
      <w:ind w:left="1036" w:hanging="196"/>
    </w:pPr>
  </w:style>
  <w:style w:type="paragraph" w:customStyle="1" w:styleId="31">
    <w:name w:val="段落番号 31"/>
    <w:basedOn w:val="a1"/>
    <w:pPr>
      <w:numPr>
        <w:numId w:val="7"/>
      </w:numPr>
      <w:tabs>
        <w:tab w:val="left" w:pos="1211"/>
      </w:tabs>
    </w:pPr>
  </w:style>
  <w:style w:type="paragraph" w:customStyle="1" w:styleId="18">
    <w:name w:val="引用文献一覧見出し1"/>
    <w:basedOn w:val="a1"/>
    <w:next w:val="a1"/>
    <w:pPr>
      <w:spacing w:before="180"/>
    </w:pPr>
    <w:rPr>
      <w:rFonts w:ascii="Arial" w:eastAsia="ＭＳ ゴシック" w:hAnsi="Arial"/>
      <w:sz w:val="24"/>
    </w:rPr>
  </w:style>
  <w:style w:type="paragraph" w:customStyle="1" w:styleId="411">
    <w:name w:val="箇条書き継続行 41"/>
    <w:basedOn w:val="a1"/>
    <w:pPr>
      <w:spacing w:after="180"/>
      <w:ind w:left="1700"/>
    </w:pPr>
  </w:style>
  <w:style w:type="paragraph" w:customStyle="1" w:styleId="312">
    <w:name w:val="一覧 31"/>
    <w:basedOn w:val="a1"/>
    <w:pPr>
      <w:ind w:left="1276" w:hanging="425"/>
    </w:pPr>
  </w:style>
  <w:style w:type="paragraph" w:customStyle="1" w:styleId="91">
    <w:name w:val="索引 91"/>
    <w:basedOn w:val="a1"/>
    <w:next w:val="a1"/>
    <w:pPr>
      <w:ind w:left="2160" w:hanging="240"/>
    </w:pPr>
  </w:style>
  <w:style w:type="paragraph" w:customStyle="1" w:styleId="61">
    <w:name w:val="索引 61"/>
    <w:basedOn w:val="a1"/>
    <w:next w:val="a1"/>
    <w:pPr>
      <w:ind w:left="1440" w:hanging="240"/>
    </w:pPr>
  </w:style>
  <w:style w:type="paragraph" w:customStyle="1" w:styleId="210">
    <w:name w:val="一覧 21"/>
    <w:basedOn w:val="a1"/>
    <w:pPr>
      <w:ind w:left="851" w:hanging="425"/>
    </w:pPr>
  </w:style>
  <w:style w:type="paragraph" w:customStyle="1" w:styleId="211">
    <w:name w:val="索引 21"/>
    <w:basedOn w:val="a1"/>
    <w:next w:val="a1"/>
    <w:pPr>
      <w:ind w:left="480" w:hanging="240"/>
    </w:pPr>
  </w:style>
  <w:style w:type="paragraph" w:customStyle="1" w:styleId="19">
    <w:name w:val="記1"/>
    <w:basedOn w:val="a1"/>
    <w:next w:val="a1"/>
    <w:pPr>
      <w:jc w:val="center"/>
    </w:pPr>
  </w:style>
  <w:style w:type="paragraph" w:customStyle="1" w:styleId="1a">
    <w:name w:val="ブロック1"/>
    <w:basedOn w:val="a1"/>
    <w:pPr>
      <w:widowControl/>
      <w:snapToGrid w:val="0"/>
      <w:ind w:left="140" w:right="175"/>
    </w:pPr>
  </w:style>
  <w:style w:type="paragraph" w:customStyle="1" w:styleId="1b">
    <w:name w:val="見出しマップ1"/>
    <w:basedOn w:val="a1"/>
    <w:pPr>
      <w:shd w:val="clear" w:color="auto" w:fill="000080"/>
    </w:pPr>
    <w:rPr>
      <w:rFonts w:ascii="Arial" w:eastAsia="ＭＳ ゴシック" w:hAnsi="Arial"/>
    </w:rPr>
  </w:style>
  <w:style w:type="paragraph" w:customStyle="1" w:styleId="1c">
    <w:name w:val="箇条書き継続行1"/>
    <w:basedOn w:val="a1"/>
    <w:pPr>
      <w:spacing w:after="180"/>
      <w:ind w:left="425"/>
    </w:pPr>
  </w:style>
  <w:style w:type="paragraph" w:customStyle="1" w:styleId="1d">
    <w:name w:val="索引見出し1"/>
    <w:basedOn w:val="a1"/>
    <w:next w:val="110"/>
    <w:rPr>
      <w:sz w:val="24"/>
    </w:rPr>
  </w:style>
  <w:style w:type="paragraph" w:customStyle="1" w:styleId="212">
    <w:name w:val="本文インデント 21"/>
    <w:basedOn w:val="a1"/>
    <w:pPr>
      <w:widowControl/>
      <w:snapToGrid w:val="0"/>
      <w:ind w:left="454" w:hanging="227"/>
    </w:pPr>
  </w:style>
  <w:style w:type="paragraph" w:customStyle="1" w:styleId="1e">
    <w:name w:val="宛先1"/>
    <w:basedOn w:val="a1"/>
    <w:pPr>
      <w:snapToGrid w:val="0"/>
      <w:ind w:left="2835"/>
    </w:pPr>
    <w:rPr>
      <w:rFonts w:ascii="Arial" w:hAnsi="Arial"/>
      <w:sz w:val="24"/>
    </w:rPr>
  </w:style>
  <w:style w:type="paragraph" w:customStyle="1" w:styleId="1f">
    <w:name w:val="挨拶文1"/>
    <w:basedOn w:val="a1"/>
    <w:next w:val="a1"/>
  </w:style>
  <w:style w:type="paragraph" w:customStyle="1" w:styleId="511">
    <w:name w:val="箇条書き継続行 51"/>
    <w:basedOn w:val="a1"/>
    <w:pPr>
      <w:spacing w:after="180"/>
      <w:ind w:left="2125"/>
    </w:pPr>
  </w:style>
  <w:style w:type="paragraph" w:customStyle="1" w:styleId="1f0">
    <w:name w:val="図表目次1"/>
    <w:basedOn w:val="a1"/>
    <w:next w:val="a1"/>
    <w:pPr>
      <w:ind w:left="850" w:hanging="425"/>
    </w:pPr>
  </w:style>
  <w:style w:type="paragraph" w:customStyle="1" w:styleId="1f1">
    <w:name w:val="署名1"/>
    <w:basedOn w:val="a1"/>
    <w:pPr>
      <w:jc w:val="right"/>
    </w:pPr>
  </w:style>
  <w:style w:type="paragraph" w:customStyle="1" w:styleId="21">
    <w:name w:val="段落番号 21"/>
    <w:basedOn w:val="a1"/>
    <w:pPr>
      <w:numPr>
        <w:numId w:val="8"/>
      </w:numPr>
      <w:tabs>
        <w:tab w:val="left" w:pos="785"/>
      </w:tabs>
    </w:pPr>
  </w:style>
  <w:style w:type="paragraph" w:customStyle="1" w:styleId="41">
    <w:name w:val="段落番号 41"/>
    <w:basedOn w:val="a1"/>
    <w:pPr>
      <w:numPr>
        <w:numId w:val="9"/>
      </w:numPr>
      <w:tabs>
        <w:tab w:val="left" w:pos="1636"/>
      </w:tabs>
    </w:pPr>
  </w:style>
  <w:style w:type="paragraph" w:customStyle="1" w:styleId="51">
    <w:name w:val="段落番号 51"/>
    <w:basedOn w:val="a1"/>
    <w:pPr>
      <w:numPr>
        <w:numId w:val="10"/>
      </w:numPr>
      <w:tabs>
        <w:tab w:val="left" w:pos="2061"/>
      </w:tabs>
    </w:pPr>
  </w:style>
  <w:style w:type="paragraph" w:customStyle="1" w:styleId="313">
    <w:name w:val="箇条書き継続行 31"/>
    <w:basedOn w:val="a1"/>
    <w:pPr>
      <w:spacing w:after="180"/>
      <w:ind w:left="1275"/>
    </w:pPr>
  </w:style>
  <w:style w:type="paragraph" w:customStyle="1" w:styleId="81">
    <w:name w:val="索引 81"/>
    <w:basedOn w:val="a1"/>
    <w:next w:val="a1"/>
    <w:pPr>
      <w:ind w:left="1920" w:hanging="240"/>
    </w:pPr>
  </w:style>
  <w:style w:type="paragraph" w:customStyle="1" w:styleId="314">
    <w:name w:val="索引 31"/>
    <w:basedOn w:val="a1"/>
    <w:next w:val="a1"/>
    <w:pPr>
      <w:ind w:left="720" w:hanging="240"/>
    </w:pPr>
  </w:style>
  <w:style w:type="paragraph" w:customStyle="1" w:styleId="1f2">
    <w:name w:val="結語1"/>
    <w:basedOn w:val="a1"/>
    <w:next w:val="a1"/>
    <w:pPr>
      <w:jc w:val="right"/>
    </w:pPr>
  </w:style>
  <w:style w:type="paragraph" w:customStyle="1" w:styleId="1f3">
    <w:name w:val="一覧1"/>
    <w:basedOn w:val="a1"/>
    <w:pPr>
      <w:ind w:left="425" w:hanging="425"/>
    </w:pPr>
  </w:style>
  <w:style w:type="paragraph" w:customStyle="1" w:styleId="512">
    <w:name w:val="一覧 51"/>
    <w:basedOn w:val="a1"/>
    <w:pPr>
      <w:ind w:left="2126" w:hanging="425"/>
    </w:pPr>
  </w:style>
  <w:style w:type="paragraph" w:customStyle="1" w:styleId="1f4">
    <w:name w:val="差出人住所1"/>
    <w:basedOn w:val="a1"/>
    <w:pPr>
      <w:snapToGrid w:val="0"/>
    </w:pPr>
    <w:rPr>
      <w:rFonts w:ascii="Arial" w:hAnsi="Arial"/>
    </w:rPr>
  </w:style>
  <w:style w:type="paragraph" w:customStyle="1" w:styleId="1f5">
    <w:name w:val="日付1"/>
    <w:basedOn w:val="a1"/>
    <w:next w:val="a1"/>
  </w:style>
  <w:style w:type="paragraph" w:customStyle="1" w:styleId="412">
    <w:name w:val="一覧 41"/>
    <w:basedOn w:val="a1"/>
    <w:pPr>
      <w:ind w:left="1701" w:hanging="425"/>
    </w:pPr>
  </w:style>
  <w:style w:type="paragraph" w:customStyle="1" w:styleId="213">
    <w:name w:val="本文字下げ 21"/>
    <w:basedOn w:val="13"/>
    <w:pPr>
      <w:widowControl w:val="0"/>
      <w:snapToGrid/>
      <w:ind w:left="851" w:firstLine="210"/>
    </w:pPr>
  </w:style>
  <w:style w:type="paragraph" w:customStyle="1" w:styleId="214">
    <w:name w:val="本文 21"/>
    <w:basedOn w:val="a1"/>
    <w:pPr>
      <w:spacing w:line="480" w:lineRule="auto"/>
    </w:pPr>
  </w:style>
  <w:style w:type="paragraph" w:customStyle="1" w:styleId="215">
    <w:name w:val="箇条書き継続行 21"/>
    <w:basedOn w:val="a1"/>
    <w:pPr>
      <w:spacing w:after="180"/>
      <w:ind w:left="850"/>
    </w:pPr>
  </w:style>
  <w:style w:type="paragraph" w:customStyle="1" w:styleId="1f6">
    <w:name w:val="本文字下げ1"/>
    <w:basedOn w:val="ac"/>
    <w:pPr>
      <w:widowControl w:val="0"/>
      <w:snapToGrid/>
      <w:ind w:right="0" w:firstLine="210"/>
    </w:pPr>
  </w:style>
  <w:style w:type="paragraph" w:customStyle="1" w:styleId="1f7">
    <w:name w:val="引用文献一覧1"/>
    <w:basedOn w:val="a1"/>
    <w:next w:val="a1"/>
    <w:pPr>
      <w:ind w:left="220" w:hanging="220"/>
    </w:pPr>
  </w:style>
  <w:style w:type="paragraph" w:customStyle="1" w:styleId="1f8">
    <w:name w:val="書式なし1"/>
    <w:basedOn w:val="a1"/>
    <w:rPr>
      <w:rFonts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99082D-8560-414D-A36C-00B2BF3D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1308</Words>
  <Characters>696</Characters>
  <Application>Microsoft Office Word</Application>
  <DocSecurity>0</DocSecurity>
  <PresentationFormat/>
  <Lines>5</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特定非営利活動法人関係事務の案内(平成12年3月発行)</vt:lpstr>
    </vt:vector>
  </TitlesOfParts>
  <Manager>神奈川県 県民部 県民総務室 県民活動促進班 (045)210-3621(ダイヤルイン)</Manager>
  <Company>神奈川県</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creator>企画部情報システム課</dc:creator>
  <cp:lastModifiedBy>樋口 信一</cp:lastModifiedBy>
  <cp:revision>7</cp:revision>
  <cp:lastPrinted>2020-05-16T02:31:00Z</cp:lastPrinted>
  <dcterms:created xsi:type="dcterms:W3CDTF">2019-05-21T05:58:00Z</dcterms:created>
  <dcterms:modified xsi:type="dcterms:W3CDTF">2020-05-16T02:35:00Z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1041-8.1.0.3373</vt:lpwstr>
  </property>
</Properties>
</file>